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word/theme/theme1.xml" ContentType="application/vnd.openxmlformats-officedocument.theme+xml"/>
  <Default Extension="png" ContentType="image/png"/>
  <Override PartName="/word/settings.xml" ContentType="application/vnd.openxmlformats-officedocument.wordprocessingml.settings+xml"/>
  <Default Extension="rels" ContentType="application/vnd.openxmlformats-package.relationship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1C" w:rsidRPr="00D86E0C" w:rsidRDefault="00DE4B10" w:rsidP="00617A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86E0C">
        <w:rPr>
          <w:b/>
          <w:sz w:val="28"/>
          <w:szCs w:val="28"/>
        </w:rPr>
        <w:t>Professional Learning Communities</w:t>
      </w:r>
      <w:r w:rsidR="00B53221" w:rsidRPr="00D86E0C">
        <w:rPr>
          <w:b/>
          <w:sz w:val="28"/>
          <w:szCs w:val="28"/>
        </w:rPr>
        <w:t xml:space="preserve"> </w:t>
      </w:r>
    </w:p>
    <w:p w:rsidR="00B53221" w:rsidRDefault="00617AB7" w:rsidP="00173040">
      <w:r>
        <w:tab/>
      </w:r>
      <w:r w:rsidR="004C5DDC">
        <w:t>The</w:t>
      </w:r>
      <w:r w:rsidR="006E4322">
        <w:t xml:space="preserve"> Adirondack Teacher Center</w:t>
      </w:r>
      <w:r>
        <w:t xml:space="preserve"> </w:t>
      </w:r>
      <w:r w:rsidR="00FB13E7">
        <w:t>is</w:t>
      </w:r>
      <w:r w:rsidR="00173040">
        <w:t xml:space="preserve"> offering professio</w:t>
      </w:r>
      <w:r>
        <w:t>nal development in the area of</w:t>
      </w:r>
      <w:r w:rsidR="00FB13E7">
        <w:t xml:space="preserve"> Professional Learning Communities</w:t>
      </w:r>
      <w:r w:rsidR="00173040">
        <w:t>, providing teachers with structured time for reflection on classroom pra</w:t>
      </w:r>
      <w:r w:rsidR="006E4322">
        <w:t xml:space="preserve">ctices. </w:t>
      </w:r>
      <w:r w:rsidR="00173040">
        <w:t>The program enables teachers to take responsibility for identifying and satisfyin</w:t>
      </w:r>
      <w:r w:rsidR="004F5288">
        <w:t>g needs for professional growth and addressing the needs of professionals to ensure that Every Student Succeeds.</w:t>
      </w:r>
    </w:p>
    <w:p w:rsidR="00FB13E7" w:rsidRDefault="004C5DDC" w:rsidP="003F5782">
      <w:pPr>
        <w:spacing w:after="0" w:line="240" w:lineRule="auto"/>
      </w:pPr>
      <w:r>
        <w:tab/>
        <w:t>P</w:t>
      </w:r>
      <w:r w:rsidR="00FB13E7">
        <w:t>roposal</w:t>
      </w:r>
      <w:r>
        <w:t>s</w:t>
      </w:r>
      <w:r w:rsidR="00FB13E7">
        <w:t xml:space="preserve"> </w:t>
      </w:r>
      <w:r>
        <w:t>that</w:t>
      </w:r>
      <w:r w:rsidR="003F5782">
        <w:t xml:space="preserve"> </w:t>
      </w:r>
      <w:r w:rsidR="00E03E6F">
        <w:t xml:space="preserve">advance </w:t>
      </w:r>
      <w:r w:rsidR="00FB13E7">
        <w:t xml:space="preserve">the </w:t>
      </w:r>
      <w:r w:rsidR="00E03E6F">
        <w:t>study</w:t>
      </w:r>
      <w:r w:rsidR="00CC763E">
        <w:t xml:space="preserve"> of</w:t>
      </w:r>
      <w:r w:rsidR="00E03E6F">
        <w:t xml:space="preserve"> and reflect</w:t>
      </w:r>
      <w:r w:rsidR="00D96A5D">
        <w:t>ion</w:t>
      </w:r>
      <w:r w:rsidR="003F5782">
        <w:t xml:space="preserve"> </w:t>
      </w:r>
      <w:r w:rsidR="004F5288">
        <w:t>upon New York State Learning Standards</w:t>
      </w:r>
      <w:r w:rsidR="00FB13E7">
        <w:t xml:space="preserve">, the </w:t>
      </w:r>
      <w:r w:rsidR="004F5288">
        <w:t xml:space="preserve">promotion of </w:t>
      </w:r>
      <w:r w:rsidR="00FB13E7">
        <w:t xml:space="preserve">effective teaching </w:t>
      </w:r>
      <w:r w:rsidR="004F5288">
        <w:t>strategies, advancement of curriculum rigor through</w:t>
      </w:r>
      <w:r w:rsidR="00FB13E7">
        <w:t xml:space="preserve"> teacher made materials, </w:t>
      </w:r>
      <w:r w:rsidR="008931AC">
        <w:t xml:space="preserve">and the </w:t>
      </w:r>
      <w:r w:rsidR="00FB13E7">
        <w:t>develop</w:t>
      </w:r>
      <w:r w:rsidR="00986F07">
        <w:t>ment of</w:t>
      </w:r>
      <w:r w:rsidR="00FB13E7">
        <w:t xml:space="preserve"> </w:t>
      </w:r>
      <w:r>
        <w:t>teacher/</w:t>
      </w:r>
      <w:r w:rsidR="00FB13E7">
        <w:t>parent resources and workshops</w:t>
      </w:r>
      <w:r>
        <w:t xml:space="preserve"> will be considered for funding</w:t>
      </w:r>
      <w:r w:rsidR="00FB13E7">
        <w:t>.</w:t>
      </w:r>
      <w:r w:rsidR="00F638FE">
        <w:t xml:space="preserve">  </w:t>
      </w:r>
      <w:r w:rsidR="00F638FE" w:rsidRPr="008931AC">
        <w:rPr>
          <w:b/>
        </w:rPr>
        <w:t xml:space="preserve">A complete and thorough method of evaluation </w:t>
      </w:r>
      <w:r w:rsidR="008931AC">
        <w:rPr>
          <w:b/>
        </w:rPr>
        <w:t xml:space="preserve">(data) </w:t>
      </w:r>
      <w:r w:rsidR="00F638FE" w:rsidRPr="008931AC">
        <w:rPr>
          <w:b/>
        </w:rPr>
        <w:t>for the project must be included and must be returned with other documentation to the Teacher Center at the completion of the project</w:t>
      </w:r>
      <w:r w:rsidR="008931AC">
        <w:t>.  The f</w:t>
      </w:r>
      <w:r w:rsidR="00F638FE">
        <w:t>acilitator wi</w:t>
      </w:r>
      <w:r w:rsidR="008931AC">
        <w:t>ll have additional information.</w:t>
      </w:r>
      <w:r w:rsidR="00755149">
        <w:t xml:space="preserve"> Lack of documentation may result in future projects being denied</w:t>
      </w:r>
    </w:p>
    <w:p w:rsidR="003F5782" w:rsidRDefault="003F5782" w:rsidP="003F5782">
      <w:pPr>
        <w:spacing w:after="0" w:line="240" w:lineRule="auto"/>
      </w:pPr>
    </w:p>
    <w:p w:rsidR="00173040" w:rsidRDefault="004C5DDC" w:rsidP="003F5782">
      <w:pPr>
        <w:spacing w:after="0" w:line="240" w:lineRule="auto"/>
        <w:ind w:firstLine="720"/>
      </w:pPr>
      <w:r>
        <w:t xml:space="preserve">Each group must have a </w:t>
      </w:r>
      <w:r w:rsidRPr="008931AC">
        <w:rPr>
          <w:b/>
        </w:rPr>
        <w:t>minimum</w:t>
      </w:r>
      <w:r w:rsidR="00986F07" w:rsidRPr="008931AC">
        <w:rPr>
          <w:b/>
        </w:rPr>
        <w:t xml:space="preserve"> of </w:t>
      </w:r>
      <w:r w:rsidR="008931AC" w:rsidRPr="008931AC">
        <w:rPr>
          <w:b/>
        </w:rPr>
        <w:t>four</w:t>
      </w:r>
      <w:r w:rsidR="008931AC">
        <w:t xml:space="preserve"> </w:t>
      </w:r>
      <w:r w:rsidR="00986F07">
        <w:t>educators</w:t>
      </w:r>
      <w:r w:rsidR="008931AC">
        <w:t xml:space="preserve"> and a </w:t>
      </w:r>
      <w:r w:rsidR="008931AC" w:rsidRPr="008931AC">
        <w:rPr>
          <w:b/>
        </w:rPr>
        <w:t>maximum of ten</w:t>
      </w:r>
      <w:r w:rsidR="008931AC">
        <w:t xml:space="preserve"> educators</w:t>
      </w:r>
      <w:r w:rsidR="00173040">
        <w:t xml:space="preserve"> </w:t>
      </w:r>
      <w:r w:rsidR="000551AC">
        <w:t xml:space="preserve">who </w:t>
      </w:r>
      <w:r w:rsidR="00173040">
        <w:t>will identify a com</w:t>
      </w:r>
      <w:r w:rsidR="006E4322">
        <w:t xml:space="preserve">mon area of interest to study. </w:t>
      </w:r>
      <w:r w:rsidR="000551AC" w:rsidRPr="008931AC">
        <w:rPr>
          <w:b/>
        </w:rPr>
        <w:t>G</w:t>
      </w:r>
      <w:r w:rsidR="003F5782" w:rsidRPr="008931AC">
        <w:rPr>
          <w:b/>
        </w:rPr>
        <w:t>roup</w:t>
      </w:r>
      <w:r w:rsidR="000551AC" w:rsidRPr="008931AC">
        <w:rPr>
          <w:b/>
        </w:rPr>
        <w:t>s</w:t>
      </w:r>
      <w:r w:rsidR="003F5782" w:rsidRPr="008931AC">
        <w:rPr>
          <w:b/>
        </w:rPr>
        <w:t xml:space="preserve"> must meet for 10 </w:t>
      </w:r>
      <w:r w:rsidR="006E4322" w:rsidRPr="008931AC">
        <w:rPr>
          <w:b/>
        </w:rPr>
        <w:t>hours</w:t>
      </w:r>
      <w:r w:rsidR="008931AC">
        <w:t xml:space="preserve"> during the Project Support </w:t>
      </w:r>
      <w:r w:rsidR="006E4322">
        <w:t xml:space="preserve">period. </w:t>
      </w:r>
      <w:r w:rsidR="000551AC">
        <w:t>Members are</w:t>
      </w:r>
      <w:r w:rsidR="003F5782">
        <w:t xml:space="preserve"> eligible for a </w:t>
      </w:r>
      <w:r w:rsidR="003F5782" w:rsidRPr="004726F0">
        <w:rPr>
          <w:color w:val="000000" w:themeColor="text1"/>
        </w:rPr>
        <w:t>$</w:t>
      </w:r>
      <w:r w:rsidR="0091074A">
        <w:rPr>
          <w:color w:val="000000" w:themeColor="text1"/>
        </w:rPr>
        <w:t>200</w:t>
      </w:r>
      <w:r w:rsidR="003F5782" w:rsidRPr="004726F0">
        <w:rPr>
          <w:color w:val="000000" w:themeColor="text1"/>
        </w:rPr>
        <w:t xml:space="preserve"> stipend</w:t>
      </w:r>
      <w:r w:rsidR="008931AC">
        <w:rPr>
          <w:color w:val="000000" w:themeColor="text1"/>
        </w:rPr>
        <w:t xml:space="preserve"> </w:t>
      </w:r>
      <w:r w:rsidR="008931AC" w:rsidRPr="008931AC">
        <w:rPr>
          <w:b/>
          <w:color w:val="000000" w:themeColor="text1"/>
        </w:rPr>
        <w:t>if all 10 hours</w:t>
      </w:r>
      <w:r w:rsidR="008931AC">
        <w:rPr>
          <w:color w:val="000000" w:themeColor="text1"/>
        </w:rPr>
        <w:t xml:space="preserve"> have been completed</w:t>
      </w:r>
      <w:r w:rsidR="00755149" w:rsidRPr="00755149">
        <w:rPr>
          <w:b/>
          <w:color w:val="000000" w:themeColor="text1"/>
        </w:rPr>
        <w:t>. Partial stipends will not be paid</w:t>
      </w:r>
      <w:r w:rsidR="006E4322">
        <w:t xml:space="preserve">. </w:t>
      </w:r>
      <w:r w:rsidR="001B34C9">
        <w:t xml:space="preserve">The ATC must be notified immediately if a participant decides not to complete the project. </w:t>
      </w:r>
      <w:r w:rsidR="00770090">
        <w:t>Facilitators will receive</w:t>
      </w:r>
      <w:r w:rsidR="001B34C9">
        <w:t xml:space="preserve"> an</w:t>
      </w:r>
      <w:r w:rsidR="00770090">
        <w:t xml:space="preserve"> </w:t>
      </w:r>
      <w:r w:rsidR="002943BE">
        <w:t>additional</w:t>
      </w:r>
      <w:r w:rsidR="00770090">
        <w:t xml:space="preserve"> </w:t>
      </w:r>
      <w:r w:rsidR="002F2360">
        <w:t>$100 compensation</w:t>
      </w:r>
      <w:r w:rsidR="00770090">
        <w:t xml:space="preserve">.  </w:t>
      </w:r>
    </w:p>
    <w:p w:rsidR="003F5782" w:rsidRPr="00986F07" w:rsidRDefault="003F5782" w:rsidP="003F5782">
      <w:pPr>
        <w:spacing w:after="0" w:line="240" w:lineRule="auto"/>
        <w:ind w:firstLine="720"/>
        <w:rPr>
          <w:color w:val="F79646" w:themeColor="accent6"/>
        </w:rPr>
      </w:pPr>
    </w:p>
    <w:p w:rsidR="00755149" w:rsidRDefault="00273B21" w:rsidP="00755149">
      <w:pPr>
        <w:ind w:firstLine="720"/>
      </w:pPr>
      <w:r w:rsidRPr="00273B21">
        <w:t>Funding is competitive a</w:t>
      </w:r>
      <w:r w:rsidR="003A2D16">
        <w:t>nd requires a formal proposal</w:t>
      </w:r>
      <w:r w:rsidR="00D96A5D">
        <w:t xml:space="preserve"> (attached)</w:t>
      </w:r>
      <w:r w:rsidRPr="00273B21">
        <w:t>.</w:t>
      </w:r>
      <w:r w:rsidR="006E4322">
        <w:t xml:space="preserve"> </w:t>
      </w:r>
      <w:r w:rsidR="000551AC">
        <w:t xml:space="preserve">Priority will be given to </w:t>
      </w:r>
      <w:r w:rsidR="000551AC" w:rsidRPr="008931AC">
        <w:rPr>
          <w:b/>
        </w:rPr>
        <w:t>new and innovative</w:t>
      </w:r>
      <w:r w:rsidR="000551AC">
        <w:t xml:space="preserve"> projects. </w:t>
      </w:r>
      <w:r w:rsidR="006E3A2C">
        <w:t>Applications will be accepted, reviewed</w:t>
      </w:r>
      <w:r w:rsidR="004E7AA9">
        <w:t xml:space="preserve"> by the ATC Policy Board</w:t>
      </w:r>
      <w:r w:rsidR="006E3A2C">
        <w:t xml:space="preserve">, and awarded on </w:t>
      </w:r>
      <w:r w:rsidR="008931AC">
        <w:t xml:space="preserve">the </w:t>
      </w:r>
      <w:r w:rsidR="00755149">
        <w:t xml:space="preserve">basis of complete, detailed </w:t>
      </w:r>
      <w:r w:rsidR="008931AC">
        <w:t>applications that meet the criteria as outlined above and on the application itself. A thorough and accurate budget must be completed.</w:t>
      </w:r>
    </w:p>
    <w:tbl>
      <w:tblPr>
        <w:tblStyle w:val="TableGrid"/>
        <w:tblpPr w:leftFromText="180" w:rightFromText="180" w:vertAnchor="text" w:horzAnchor="page" w:tblpX="1549" w:tblpY="1799"/>
        <w:tblW w:w="0" w:type="auto"/>
        <w:tblLook w:val="00BF"/>
      </w:tblPr>
      <w:tblGrid>
        <w:gridCol w:w="3192"/>
        <w:gridCol w:w="3192"/>
        <w:gridCol w:w="3192"/>
      </w:tblGrid>
      <w:tr w:rsidR="00B81C56">
        <w:tc>
          <w:tcPr>
            <w:tcW w:w="3192" w:type="dxa"/>
          </w:tcPr>
          <w:p w:rsidR="00B81C56" w:rsidRPr="00B81C56" w:rsidRDefault="00B81C56" w:rsidP="00B81C56">
            <w:pPr>
              <w:rPr>
                <w:b/>
                <w:i/>
                <w:u w:val="single"/>
              </w:rPr>
            </w:pPr>
            <w:r w:rsidRPr="00B81C56">
              <w:rPr>
                <w:b/>
                <w:i/>
                <w:u w:val="single"/>
              </w:rPr>
              <w:t>ATC Professional Learning Community Project Supports</w:t>
            </w:r>
          </w:p>
        </w:tc>
        <w:tc>
          <w:tcPr>
            <w:tcW w:w="3192" w:type="dxa"/>
          </w:tcPr>
          <w:p w:rsidR="00B81C56" w:rsidRPr="00B81C56" w:rsidRDefault="00B81C56" w:rsidP="00B81C56">
            <w:pPr>
              <w:rPr>
                <w:b/>
                <w:i/>
                <w:u w:val="single"/>
              </w:rPr>
            </w:pPr>
            <w:r w:rsidRPr="00B81C56">
              <w:rPr>
                <w:b/>
                <w:i/>
                <w:u w:val="single"/>
              </w:rPr>
              <w:t>Application Deadline</w:t>
            </w:r>
          </w:p>
        </w:tc>
        <w:tc>
          <w:tcPr>
            <w:tcW w:w="3192" w:type="dxa"/>
          </w:tcPr>
          <w:p w:rsidR="00B81C56" w:rsidRPr="00B81C56" w:rsidRDefault="00B81C56" w:rsidP="00B81C56">
            <w:pPr>
              <w:rPr>
                <w:b/>
                <w:i/>
                <w:u w:val="single"/>
              </w:rPr>
            </w:pPr>
            <w:r w:rsidRPr="00B81C56">
              <w:rPr>
                <w:b/>
                <w:i/>
                <w:u w:val="single"/>
              </w:rPr>
              <w:t>Project Completion and all Paperwork to the ATC</w:t>
            </w:r>
          </w:p>
          <w:p w:rsidR="00B81C56" w:rsidRDefault="00B81C56" w:rsidP="00B81C56"/>
        </w:tc>
      </w:tr>
      <w:tr w:rsidR="00B81C56">
        <w:tc>
          <w:tcPr>
            <w:tcW w:w="3192" w:type="dxa"/>
          </w:tcPr>
          <w:p w:rsidR="00B81C56" w:rsidRDefault="00B81C56" w:rsidP="00B81C56">
            <w:r>
              <w:t xml:space="preserve">2 Fall Project Supports </w:t>
            </w:r>
          </w:p>
        </w:tc>
        <w:tc>
          <w:tcPr>
            <w:tcW w:w="3192" w:type="dxa"/>
          </w:tcPr>
          <w:p w:rsidR="00B81C56" w:rsidRDefault="00B81C56" w:rsidP="00B81C56">
            <w:r>
              <w:t>October 1,2019</w:t>
            </w:r>
          </w:p>
        </w:tc>
        <w:tc>
          <w:tcPr>
            <w:tcW w:w="3192" w:type="dxa"/>
          </w:tcPr>
          <w:p w:rsidR="00B81C56" w:rsidRDefault="00B81C56" w:rsidP="00B81C56">
            <w:r>
              <w:t>January 31, 2020</w:t>
            </w:r>
          </w:p>
        </w:tc>
      </w:tr>
      <w:tr w:rsidR="00B81C56">
        <w:tc>
          <w:tcPr>
            <w:tcW w:w="3192" w:type="dxa"/>
          </w:tcPr>
          <w:p w:rsidR="00B81C56" w:rsidRDefault="00B81C56" w:rsidP="00B81C56">
            <w:r>
              <w:t>1 Spring Project Support</w:t>
            </w:r>
          </w:p>
        </w:tc>
        <w:tc>
          <w:tcPr>
            <w:tcW w:w="3192" w:type="dxa"/>
          </w:tcPr>
          <w:p w:rsidR="00B81C56" w:rsidRDefault="00B81C56" w:rsidP="00B81C56">
            <w:r>
              <w:t>January 31, 2020</w:t>
            </w:r>
          </w:p>
        </w:tc>
        <w:tc>
          <w:tcPr>
            <w:tcW w:w="3192" w:type="dxa"/>
          </w:tcPr>
          <w:p w:rsidR="00B81C56" w:rsidRDefault="00B81C56" w:rsidP="00B81C56">
            <w:r>
              <w:t>April 30, 2020</w:t>
            </w:r>
          </w:p>
        </w:tc>
      </w:tr>
    </w:tbl>
    <w:p w:rsidR="00B81C56" w:rsidRDefault="00755149" w:rsidP="00B81C56">
      <w:pPr>
        <w:rPr>
          <w:b/>
        </w:rPr>
      </w:pPr>
      <w:r>
        <w:tab/>
        <w:t xml:space="preserve">The Adirondack Teacher Center will be awarding 3 Professional Learning Community Project Supports </w:t>
      </w:r>
      <w:proofErr w:type="gramStart"/>
      <w:r>
        <w:t>for the 2019-2020 school year</w:t>
      </w:r>
      <w:proofErr w:type="gramEnd"/>
      <w:r>
        <w:t xml:space="preserve">.  It is possible that more projects may be funded as the year progresses. </w:t>
      </w:r>
      <w:proofErr w:type="gramStart"/>
      <w:r w:rsidRPr="00063B71">
        <w:rPr>
          <w:b/>
        </w:rPr>
        <w:t>Al</w:t>
      </w:r>
      <w:r w:rsidR="00063B71" w:rsidRPr="00063B71">
        <w:rPr>
          <w:b/>
        </w:rPr>
        <w:t>l</w:t>
      </w:r>
      <w:r w:rsidR="00063B71">
        <w:t xml:space="preserve"> Project Support applications w</w:t>
      </w:r>
      <w:r>
        <w:t>ill be reviewed by the Policy Board</w:t>
      </w:r>
      <w:proofErr w:type="gramEnd"/>
      <w:r>
        <w:t xml:space="preserve">.  Award winners will be </w:t>
      </w:r>
      <w:r w:rsidR="00B81C56">
        <w:t xml:space="preserve">notified by email with an official hard copy letter to follow.  Please use the chart below for application submission deadlines and project completion dates. No summer </w:t>
      </w:r>
      <w:proofErr w:type="spellStart"/>
      <w:r w:rsidR="00B81C56">
        <w:t>PLC's</w:t>
      </w:r>
      <w:proofErr w:type="spellEnd"/>
      <w:r w:rsidR="00B81C56">
        <w:t xml:space="preserve"> will be awarded.</w:t>
      </w:r>
    </w:p>
    <w:p w:rsidR="00755149" w:rsidRDefault="00755149" w:rsidP="00BC7185">
      <w:pPr>
        <w:rPr>
          <w:b/>
        </w:rPr>
      </w:pPr>
      <w:r>
        <w:t xml:space="preserve">  </w:t>
      </w:r>
    </w:p>
    <w:p w:rsidR="005A1996" w:rsidRDefault="00B53221" w:rsidP="00BC7185">
      <w:r>
        <w:t>Any questions should be directed to</w:t>
      </w:r>
      <w:r w:rsidR="00BC7185">
        <w:t>:</w:t>
      </w:r>
    </w:p>
    <w:p w:rsidR="005A1996" w:rsidRDefault="00BC7185" w:rsidP="005A1996">
      <w:pPr>
        <w:spacing w:after="0" w:line="240" w:lineRule="auto"/>
        <w:jc w:val="center"/>
      </w:pPr>
      <w:r>
        <w:t xml:space="preserve">Helen </w:t>
      </w:r>
      <w:proofErr w:type="spellStart"/>
      <w:r>
        <w:t>Boyea</w:t>
      </w:r>
      <w:proofErr w:type="spellEnd"/>
    </w:p>
    <w:p w:rsidR="005A1996" w:rsidRDefault="006E4322" w:rsidP="005A1996">
      <w:pPr>
        <w:spacing w:after="0" w:line="240" w:lineRule="auto"/>
        <w:jc w:val="center"/>
      </w:pPr>
      <w:r>
        <w:t>Director of the Adirondack Teacher Center</w:t>
      </w:r>
    </w:p>
    <w:p w:rsidR="005A1996" w:rsidRDefault="005A1996" w:rsidP="005A1996">
      <w:pPr>
        <w:spacing w:after="0" w:line="240" w:lineRule="auto"/>
        <w:jc w:val="center"/>
      </w:pPr>
      <w:r>
        <w:t>483-7807 x 7168</w:t>
      </w:r>
    </w:p>
    <w:p w:rsidR="00BF3FEC" w:rsidRDefault="005A1996" w:rsidP="005A1996">
      <w:pPr>
        <w:spacing w:after="0" w:line="240" w:lineRule="auto"/>
        <w:jc w:val="center"/>
      </w:pPr>
      <w:r>
        <w:t>Adirondacktc@gmail.com</w:t>
      </w:r>
    </w:p>
    <w:p w:rsidR="00B53221" w:rsidRPr="00BF3FEC" w:rsidRDefault="00BF3FEC" w:rsidP="00BF3FEC">
      <w:pPr>
        <w:jc w:val="center"/>
      </w:pPr>
      <w:r>
        <w:br w:type="page"/>
      </w:r>
      <w:r w:rsidR="006E235D" w:rsidRPr="00D86E0C">
        <w:rPr>
          <w:b/>
          <w:sz w:val="28"/>
          <w:szCs w:val="28"/>
        </w:rPr>
        <w:t>Professional Learning Communities</w:t>
      </w:r>
      <w:r w:rsidR="004607EA" w:rsidRPr="00D86E0C">
        <w:rPr>
          <w:b/>
          <w:sz w:val="28"/>
          <w:szCs w:val="28"/>
        </w:rPr>
        <w:t xml:space="preserve"> Proposal</w:t>
      </w:r>
      <w:r w:rsidR="00D96230" w:rsidRPr="00D86E0C">
        <w:rPr>
          <w:b/>
          <w:sz w:val="28"/>
          <w:szCs w:val="28"/>
        </w:rPr>
        <w:t xml:space="preserve"> Coversheet</w:t>
      </w:r>
    </w:p>
    <w:p w:rsidR="00D96230" w:rsidRDefault="00D96230" w:rsidP="00D96230">
      <w:r w:rsidRPr="00D86E0C">
        <w:rPr>
          <w:b/>
        </w:rPr>
        <w:t>Date</w:t>
      </w:r>
      <w:r>
        <w:t>: ____________________</w:t>
      </w:r>
      <w:r w:rsidR="005B0BC4">
        <w:t>_________________</w:t>
      </w:r>
    </w:p>
    <w:p w:rsidR="00D96230" w:rsidRDefault="00D96230" w:rsidP="00D96230">
      <w:r w:rsidRPr="00D86E0C">
        <w:rPr>
          <w:b/>
        </w:rPr>
        <w:t>Directions</w:t>
      </w:r>
      <w:r w:rsidR="00BF3FEC">
        <w:t xml:space="preserve">: </w:t>
      </w:r>
      <w:r>
        <w:t>The group’s facilitator</w:t>
      </w:r>
      <w:r w:rsidR="004607EA">
        <w:t xml:space="preserve"> should complete one proposal</w:t>
      </w:r>
      <w:r w:rsidR="00BF3FEC">
        <w:t xml:space="preserve"> for the group. </w:t>
      </w:r>
      <w:r>
        <w:t xml:space="preserve">Please send the completed application to </w:t>
      </w:r>
      <w:r w:rsidR="00BC7185">
        <w:rPr>
          <w:color w:val="000000" w:themeColor="text1"/>
        </w:rPr>
        <w:t xml:space="preserve">Helen </w:t>
      </w:r>
      <w:proofErr w:type="spellStart"/>
      <w:r w:rsidR="00BC7185">
        <w:rPr>
          <w:color w:val="000000" w:themeColor="text1"/>
        </w:rPr>
        <w:t>Boyea</w:t>
      </w:r>
      <w:proofErr w:type="spellEnd"/>
      <w:r w:rsidRPr="00777A7F">
        <w:rPr>
          <w:color w:val="000000" w:themeColor="text1"/>
        </w:rPr>
        <w:t xml:space="preserve"> </w:t>
      </w:r>
      <w:r w:rsidR="00F54FCE">
        <w:rPr>
          <w:color w:val="000000" w:themeColor="text1"/>
        </w:rPr>
        <w:t>at the Adirondack Teacher Center</w:t>
      </w:r>
      <w:r w:rsidRPr="00777A7F">
        <w:rPr>
          <w:color w:val="000000" w:themeColor="text1"/>
        </w:rPr>
        <w:t>.</w:t>
      </w:r>
      <w:r w:rsidR="00BF3FEC">
        <w:rPr>
          <w:color w:val="000000" w:themeColor="text1"/>
        </w:rPr>
        <w:t xml:space="preserve"> </w:t>
      </w:r>
      <w:proofErr w:type="gramStart"/>
      <w:r w:rsidR="00BF3FEC">
        <w:rPr>
          <w:color w:val="000000" w:themeColor="text1"/>
        </w:rPr>
        <w:t>Applications may be submitted by US Mail (Adirondack Teacher Center, Franklin</w:t>
      </w:r>
      <w:r w:rsidR="00063B71">
        <w:rPr>
          <w:color w:val="000000" w:themeColor="text1"/>
        </w:rPr>
        <w:t xml:space="preserve"> Academy High School, 42 Husky</w:t>
      </w:r>
      <w:r w:rsidR="00BF3FEC">
        <w:rPr>
          <w:color w:val="000000" w:themeColor="text1"/>
        </w:rPr>
        <w:t xml:space="preserve"> Lane, Malone, NY 12953)</w:t>
      </w:r>
      <w:r w:rsidR="001B34C9">
        <w:rPr>
          <w:color w:val="000000" w:themeColor="text1"/>
        </w:rPr>
        <w:t>, BOCES Courier Mail, or email at adirondacktc@gmail.com</w:t>
      </w:r>
      <w:proofErr w:type="gramEnd"/>
      <w:r w:rsidR="00BF3FEC">
        <w:rPr>
          <w:color w:val="000000" w:themeColor="text1"/>
        </w:rPr>
        <w:t>.</w:t>
      </w:r>
    </w:p>
    <w:p w:rsidR="00D96230" w:rsidRDefault="00D96230" w:rsidP="00D96230">
      <w:r w:rsidRPr="00D86E0C">
        <w:rPr>
          <w:b/>
        </w:rPr>
        <w:t>Project Title</w:t>
      </w:r>
      <w:r>
        <w:t>: __________________________________________________________________________</w:t>
      </w:r>
    </w:p>
    <w:tbl>
      <w:tblPr>
        <w:tblStyle w:val="TableGrid"/>
        <w:tblpPr w:leftFromText="180" w:rightFromText="180" w:vertAnchor="text" w:horzAnchor="page" w:tblpX="1369" w:tblpY="397"/>
        <w:tblW w:w="9648" w:type="dxa"/>
        <w:tblLook w:val="04A0"/>
      </w:tblPr>
      <w:tblGrid>
        <w:gridCol w:w="4824"/>
        <w:gridCol w:w="4824"/>
      </w:tblGrid>
      <w:tr w:rsidR="001B34C9">
        <w:trPr>
          <w:trHeight w:val="620"/>
        </w:trPr>
        <w:tc>
          <w:tcPr>
            <w:tcW w:w="4824" w:type="dxa"/>
          </w:tcPr>
          <w:p w:rsidR="001B34C9" w:rsidRDefault="001B34C9" w:rsidP="001B34C9">
            <w:r>
              <w:t>1. **</w:t>
            </w:r>
          </w:p>
          <w:p w:rsidR="001B34C9" w:rsidRDefault="001B34C9" w:rsidP="001B34C9"/>
        </w:tc>
        <w:tc>
          <w:tcPr>
            <w:tcW w:w="4824" w:type="dxa"/>
          </w:tcPr>
          <w:p w:rsidR="001B34C9" w:rsidRDefault="001B34C9" w:rsidP="001B34C9">
            <w:r>
              <w:t>6.</w:t>
            </w:r>
          </w:p>
        </w:tc>
      </w:tr>
      <w:tr w:rsidR="001B34C9">
        <w:trPr>
          <w:trHeight w:val="647"/>
        </w:trPr>
        <w:tc>
          <w:tcPr>
            <w:tcW w:w="4824" w:type="dxa"/>
          </w:tcPr>
          <w:p w:rsidR="001B34C9" w:rsidRDefault="001B34C9" w:rsidP="001B34C9">
            <w:r>
              <w:t>2.</w:t>
            </w:r>
          </w:p>
          <w:p w:rsidR="001B34C9" w:rsidRDefault="001B34C9" w:rsidP="001B34C9"/>
        </w:tc>
        <w:tc>
          <w:tcPr>
            <w:tcW w:w="4824" w:type="dxa"/>
          </w:tcPr>
          <w:p w:rsidR="001B34C9" w:rsidRDefault="001B34C9" w:rsidP="001B34C9">
            <w:r>
              <w:t>7.</w:t>
            </w:r>
          </w:p>
        </w:tc>
      </w:tr>
      <w:tr w:rsidR="001B34C9">
        <w:trPr>
          <w:trHeight w:val="494"/>
        </w:trPr>
        <w:tc>
          <w:tcPr>
            <w:tcW w:w="4824" w:type="dxa"/>
          </w:tcPr>
          <w:p w:rsidR="001B34C9" w:rsidRDefault="001B34C9" w:rsidP="001B34C9">
            <w:r>
              <w:t>3.</w:t>
            </w:r>
          </w:p>
          <w:p w:rsidR="001B34C9" w:rsidRDefault="001B34C9" w:rsidP="001B34C9"/>
        </w:tc>
        <w:tc>
          <w:tcPr>
            <w:tcW w:w="4824" w:type="dxa"/>
            <w:tcBorders>
              <w:bottom w:val="single" w:sz="4" w:space="0" w:color="auto"/>
            </w:tcBorders>
          </w:tcPr>
          <w:p w:rsidR="001B34C9" w:rsidRDefault="001B34C9" w:rsidP="001B34C9">
            <w:r>
              <w:t>8.</w:t>
            </w:r>
          </w:p>
        </w:tc>
      </w:tr>
      <w:tr w:rsidR="001B34C9">
        <w:trPr>
          <w:trHeight w:val="413"/>
        </w:trPr>
        <w:tc>
          <w:tcPr>
            <w:tcW w:w="4824" w:type="dxa"/>
          </w:tcPr>
          <w:p w:rsidR="001B34C9" w:rsidRDefault="001B34C9" w:rsidP="001B34C9">
            <w:r>
              <w:t>4.</w:t>
            </w:r>
          </w:p>
          <w:p w:rsidR="001B34C9" w:rsidRDefault="001B34C9" w:rsidP="001B34C9"/>
        </w:tc>
        <w:tc>
          <w:tcPr>
            <w:tcW w:w="4824" w:type="dxa"/>
            <w:tcBorders>
              <w:right w:val="single" w:sz="4" w:space="0" w:color="auto"/>
            </w:tcBorders>
          </w:tcPr>
          <w:p w:rsidR="001B34C9" w:rsidRDefault="001B34C9" w:rsidP="001B34C9">
            <w:r>
              <w:t>9.</w:t>
            </w:r>
          </w:p>
        </w:tc>
      </w:tr>
      <w:tr w:rsidR="001B34C9">
        <w:trPr>
          <w:trHeight w:val="620"/>
        </w:trPr>
        <w:tc>
          <w:tcPr>
            <w:tcW w:w="4824" w:type="dxa"/>
          </w:tcPr>
          <w:p w:rsidR="001B34C9" w:rsidRDefault="001B34C9" w:rsidP="001B34C9">
            <w:r>
              <w:t>5.</w:t>
            </w:r>
          </w:p>
        </w:tc>
        <w:tc>
          <w:tcPr>
            <w:tcW w:w="4824" w:type="dxa"/>
            <w:tcBorders>
              <w:bottom w:val="single" w:sz="4" w:space="0" w:color="auto"/>
              <w:right w:val="single" w:sz="4" w:space="0" w:color="auto"/>
            </w:tcBorders>
          </w:tcPr>
          <w:p w:rsidR="001B34C9" w:rsidRDefault="001B34C9" w:rsidP="001B34C9">
            <w:r>
              <w:t>10.</w:t>
            </w:r>
          </w:p>
        </w:tc>
      </w:tr>
    </w:tbl>
    <w:p w:rsidR="001B34C9" w:rsidRDefault="00D96230" w:rsidP="00D96230">
      <w:r w:rsidRPr="00D86E0C">
        <w:rPr>
          <w:b/>
        </w:rPr>
        <w:t>Participants</w:t>
      </w:r>
      <w:r>
        <w:t>:</w:t>
      </w:r>
      <w:r>
        <w:tab/>
        <w:t>Gr</w:t>
      </w:r>
      <w:r w:rsidR="00D86E0C">
        <w:t>oups must have a minimum of four</w:t>
      </w:r>
      <w:r>
        <w:t xml:space="preserve"> </w:t>
      </w:r>
      <w:r w:rsidR="006E235D">
        <w:t>or more educators.</w:t>
      </w:r>
      <w:r w:rsidR="001B34C9">
        <w:t xml:space="preserve"> Not to exceed 10 educators.</w:t>
      </w:r>
    </w:p>
    <w:p w:rsidR="00D96230" w:rsidRDefault="00D96230" w:rsidP="00D96230">
      <w:r>
        <w:t xml:space="preserve">** </w:t>
      </w:r>
      <w:proofErr w:type="gramStart"/>
      <w:r>
        <w:t>denotes</w:t>
      </w:r>
      <w:proofErr w:type="gramEnd"/>
      <w:r>
        <w:t xml:space="preserve"> facilitator who will be main point</w:t>
      </w:r>
      <w:r w:rsidR="005A1996">
        <w:t xml:space="preserve"> of contact between the Teacher</w:t>
      </w:r>
      <w:r>
        <w:t xml:space="preserve"> Center and the</w:t>
      </w:r>
      <w:r w:rsidR="006E235D">
        <w:t xml:space="preserve"> PLC</w:t>
      </w:r>
      <w:r>
        <w:t>.</w:t>
      </w:r>
    </w:p>
    <w:p w:rsidR="00D96230" w:rsidRDefault="00D86E0C" w:rsidP="00D96230">
      <w:r w:rsidRPr="00D86E0C">
        <w:rPr>
          <w:b/>
        </w:rPr>
        <w:t>P</w:t>
      </w:r>
      <w:r w:rsidR="005B0BC4" w:rsidRPr="00D86E0C">
        <w:rPr>
          <w:b/>
        </w:rPr>
        <w:t>roposed session d</w:t>
      </w:r>
      <w:r w:rsidR="00D96230" w:rsidRPr="00D86E0C">
        <w:rPr>
          <w:b/>
        </w:rPr>
        <w:t>ates and times</w:t>
      </w:r>
      <w:r w:rsidR="00D96230">
        <w:t xml:space="preserve"> (must total 10 hours per participant)</w:t>
      </w:r>
    </w:p>
    <w:tbl>
      <w:tblPr>
        <w:tblStyle w:val="TableGrid"/>
        <w:tblW w:w="0" w:type="auto"/>
        <w:tblLook w:val="04A0"/>
      </w:tblPr>
      <w:tblGrid>
        <w:gridCol w:w="918"/>
        <w:gridCol w:w="2274"/>
        <w:gridCol w:w="1596"/>
        <w:gridCol w:w="900"/>
        <w:gridCol w:w="2292"/>
        <w:gridCol w:w="1596"/>
      </w:tblGrid>
      <w:tr w:rsidR="00D96230">
        <w:tc>
          <w:tcPr>
            <w:tcW w:w="9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230" w:rsidRDefault="00D96230" w:rsidP="001B248C">
            <w:pPr>
              <w:jc w:val="center"/>
            </w:pPr>
            <w:r>
              <w:t>Session</w:t>
            </w:r>
          </w:p>
          <w:p w:rsidR="00395ECC" w:rsidRDefault="00395ECC" w:rsidP="001B248C">
            <w:pPr>
              <w:jc w:val="center"/>
            </w:pPr>
          </w:p>
        </w:tc>
        <w:tc>
          <w:tcPr>
            <w:tcW w:w="2274" w:type="dxa"/>
            <w:shd w:val="clear" w:color="auto" w:fill="D9D9D9" w:themeFill="background1" w:themeFillShade="D9"/>
          </w:tcPr>
          <w:p w:rsidR="00D96230" w:rsidRDefault="00D96230" w:rsidP="001B248C">
            <w:pPr>
              <w:jc w:val="center"/>
            </w:pPr>
            <w:r>
              <w:t>Date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D96230" w:rsidRDefault="00D96230" w:rsidP="001B248C">
            <w:pPr>
              <w:jc w:val="center"/>
            </w:pPr>
            <w:r>
              <w:t>Time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230" w:rsidRDefault="00D96230" w:rsidP="001B248C">
            <w:pPr>
              <w:jc w:val="center"/>
            </w:pPr>
            <w:r>
              <w:t>Session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D96230" w:rsidRDefault="00D96230" w:rsidP="001B248C">
            <w:pPr>
              <w:jc w:val="center"/>
            </w:pPr>
            <w:r>
              <w:t>Date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D96230" w:rsidRDefault="00D96230" w:rsidP="001B248C">
            <w:pPr>
              <w:jc w:val="center"/>
            </w:pPr>
            <w:r>
              <w:t>Time</w:t>
            </w:r>
          </w:p>
        </w:tc>
      </w:tr>
      <w:tr w:rsidR="00D96230">
        <w:tc>
          <w:tcPr>
            <w:tcW w:w="918" w:type="dxa"/>
            <w:shd w:val="clear" w:color="auto" w:fill="D9D9D9" w:themeFill="background1" w:themeFillShade="D9"/>
          </w:tcPr>
          <w:p w:rsidR="00D96230" w:rsidRDefault="00D96230" w:rsidP="001B248C">
            <w:pPr>
              <w:jc w:val="center"/>
            </w:pPr>
            <w:r>
              <w:t>1</w:t>
            </w:r>
          </w:p>
          <w:p w:rsidR="00395ECC" w:rsidRDefault="00395ECC" w:rsidP="001B248C">
            <w:pPr>
              <w:jc w:val="center"/>
            </w:pPr>
          </w:p>
        </w:tc>
        <w:tc>
          <w:tcPr>
            <w:tcW w:w="2274" w:type="dxa"/>
          </w:tcPr>
          <w:p w:rsidR="00D96230" w:rsidRDefault="00D96230" w:rsidP="00D96230"/>
        </w:tc>
        <w:tc>
          <w:tcPr>
            <w:tcW w:w="1596" w:type="dxa"/>
          </w:tcPr>
          <w:p w:rsidR="00D96230" w:rsidRDefault="00D96230" w:rsidP="00D96230"/>
        </w:tc>
        <w:tc>
          <w:tcPr>
            <w:tcW w:w="900" w:type="dxa"/>
            <w:shd w:val="clear" w:color="auto" w:fill="D9D9D9" w:themeFill="background1" w:themeFillShade="D9"/>
          </w:tcPr>
          <w:p w:rsidR="00D96230" w:rsidRDefault="00D96230" w:rsidP="001B248C">
            <w:pPr>
              <w:jc w:val="center"/>
            </w:pPr>
            <w:r>
              <w:t>6</w:t>
            </w:r>
          </w:p>
        </w:tc>
        <w:tc>
          <w:tcPr>
            <w:tcW w:w="2292" w:type="dxa"/>
          </w:tcPr>
          <w:p w:rsidR="00D96230" w:rsidRDefault="00D96230" w:rsidP="00D96230"/>
        </w:tc>
        <w:tc>
          <w:tcPr>
            <w:tcW w:w="1596" w:type="dxa"/>
          </w:tcPr>
          <w:p w:rsidR="00D96230" w:rsidRDefault="00D96230" w:rsidP="00D96230"/>
        </w:tc>
      </w:tr>
      <w:tr w:rsidR="00D96230">
        <w:tc>
          <w:tcPr>
            <w:tcW w:w="918" w:type="dxa"/>
            <w:shd w:val="clear" w:color="auto" w:fill="D9D9D9" w:themeFill="background1" w:themeFillShade="D9"/>
          </w:tcPr>
          <w:p w:rsidR="00D96230" w:rsidRDefault="00D96230" w:rsidP="001B248C">
            <w:pPr>
              <w:jc w:val="center"/>
            </w:pPr>
            <w:r>
              <w:t>2</w:t>
            </w:r>
          </w:p>
          <w:p w:rsidR="00395ECC" w:rsidRDefault="00395ECC" w:rsidP="001B248C">
            <w:pPr>
              <w:jc w:val="center"/>
            </w:pPr>
          </w:p>
        </w:tc>
        <w:tc>
          <w:tcPr>
            <w:tcW w:w="2274" w:type="dxa"/>
          </w:tcPr>
          <w:p w:rsidR="00D96230" w:rsidRDefault="00D96230" w:rsidP="00D96230"/>
        </w:tc>
        <w:tc>
          <w:tcPr>
            <w:tcW w:w="1596" w:type="dxa"/>
          </w:tcPr>
          <w:p w:rsidR="00D96230" w:rsidRDefault="00D96230" w:rsidP="00D96230"/>
        </w:tc>
        <w:tc>
          <w:tcPr>
            <w:tcW w:w="900" w:type="dxa"/>
            <w:shd w:val="clear" w:color="auto" w:fill="D9D9D9" w:themeFill="background1" w:themeFillShade="D9"/>
          </w:tcPr>
          <w:p w:rsidR="00D96230" w:rsidRDefault="00D96230" w:rsidP="001B248C">
            <w:pPr>
              <w:jc w:val="center"/>
            </w:pPr>
            <w:r>
              <w:t>7</w:t>
            </w:r>
          </w:p>
        </w:tc>
        <w:tc>
          <w:tcPr>
            <w:tcW w:w="2292" w:type="dxa"/>
          </w:tcPr>
          <w:p w:rsidR="00D96230" w:rsidRDefault="00D96230" w:rsidP="00D96230"/>
        </w:tc>
        <w:tc>
          <w:tcPr>
            <w:tcW w:w="1596" w:type="dxa"/>
          </w:tcPr>
          <w:p w:rsidR="00D96230" w:rsidRDefault="00D96230" w:rsidP="00D96230"/>
        </w:tc>
      </w:tr>
      <w:tr w:rsidR="00D96230">
        <w:tc>
          <w:tcPr>
            <w:tcW w:w="918" w:type="dxa"/>
            <w:shd w:val="clear" w:color="auto" w:fill="D9D9D9" w:themeFill="background1" w:themeFillShade="D9"/>
          </w:tcPr>
          <w:p w:rsidR="00D96230" w:rsidRDefault="00D96230" w:rsidP="001B248C">
            <w:pPr>
              <w:jc w:val="center"/>
            </w:pPr>
            <w:r>
              <w:t>3</w:t>
            </w:r>
          </w:p>
          <w:p w:rsidR="00395ECC" w:rsidRDefault="00395ECC" w:rsidP="001B248C">
            <w:pPr>
              <w:jc w:val="center"/>
            </w:pPr>
          </w:p>
        </w:tc>
        <w:tc>
          <w:tcPr>
            <w:tcW w:w="2274" w:type="dxa"/>
          </w:tcPr>
          <w:p w:rsidR="00D96230" w:rsidRDefault="00D96230" w:rsidP="00D96230"/>
        </w:tc>
        <w:tc>
          <w:tcPr>
            <w:tcW w:w="1596" w:type="dxa"/>
          </w:tcPr>
          <w:p w:rsidR="00D96230" w:rsidRDefault="00D96230" w:rsidP="00D96230"/>
        </w:tc>
        <w:tc>
          <w:tcPr>
            <w:tcW w:w="900" w:type="dxa"/>
            <w:shd w:val="clear" w:color="auto" w:fill="D9D9D9" w:themeFill="background1" w:themeFillShade="D9"/>
          </w:tcPr>
          <w:p w:rsidR="00D96230" w:rsidRDefault="00D96230" w:rsidP="001B248C">
            <w:pPr>
              <w:jc w:val="center"/>
            </w:pPr>
            <w:r>
              <w:t>8</w:t>
            </w:r>
          </w:p>
        </w:tc>
        <w:tc>
          <w:tcPr>
            <w:tcW w:w="2292" w:type="dxa"/>
          </w:tcPr>
          <w:p w:rsidR="00D96230" w:rsidRDefault="00D96230" w:rsidP="00D96230"/>
        </w:tc>
        <w:tc>
          <w:tcPr>
            <w:tcW w:w="1596" w:type="dxa"/>
          </w:tcPr>
          <w:p w:rsidR="00D96230" w:rsidRDefault="00D96230" w:rsidP="00D96230"/>
        </w:tc>
      </w:tr>
      <w:tr w:rsidR="00D96230">
        <w:tc>
          <w:tcPr>
            <w:tcW w:w="918" w:type="dxa"/>
            <w:shd w:val="clear" w:color="auto" w:fill="D9D9D9" w:themeFill="background1" w:themeFillShade="D9"/>
          </w:tcPr>
          <w:p w:rsidR="00D96230" w:rsidRDefault="00D96230" w:rsidP="001B248C">
            <w:pPr>
              <w:jc w:val="center"/>
            </w:pPr>
            <w:r>
              <w:t>4</w:t>
            </w:r>
          </w:p>
          <w:p w:rsidR="00395ECC" w:rsidRDefault="00395ECC" w:rsidP="001B248C">
            <w:pPr>
              <w:jc w:val="center"/>
            </w:pPr>
          </w:p>
        </w:tc>
        <w:tc>
          <w:tcPr>
            <w:tcW w:w="2274" w:type="dxa"/>
          </w:tcPr>
          <w:p w:rsidR="00D96230" w:rsidRDefault="00D96230" w:rsidP="00D96230"/>
        </w:tc>
        <w:tc>
          <w:tcPr>
            <w:tcW w:w="1596" w:type="dxa"/>
          </w:tcPr>
          <w:p w:rsidR="00D96230" w:rsidRDefault="00D96230" w:rsidP="00D96230"/>
        </w:tc>
        <w:tc>
          <w:tcPr>
            <w:tcW w:w="900" w:type="dxa"/>
            <w:shd w:val="clear" w:color="auto" w:fill="D9D9D9" w:themeFill="background1" w:themeFillShade="D9"/>
          </w:tcPr>
          <w:p w:rsidR="00D96230" w:rsidRDefault="00D96230" w:rsidP="001B248C">
            <w:pPr>
              <w:jc w:val="center"/>
            </w:pPr>
            <w:r>
              <w:t>9</w:t>
            </w:r>
          </w:p>
        </w:tc>
        <w:tc>
          <w:tcPr>
            <w:tcW w:w="2292" w:type="dxa"/>
          </w:tcPr>
          <w:p w:rsidR="00D96230" w:rsidRDefault="00D96230" w:rsidP="00D96230"/>
        </w:tc>
        <w:tc>
          <w:tcPr>
            <w:tcW w:w="1596" w:type="dxa"/>
          </w:tcPr>
          <w:p w:rsidR="00D96230" w:rsidRDefault="00D96230" w:rsidP="00D96230"/>
        </w:tc>
      </w:tr>
      <w:tr w:rsidR="00D96230">
        <w:tc>
          <w:tcPr>
            <w:tcW w:w="9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230" w:rsidRDefault="00D96230" w:rsidP="001B248C">
            <w:pPr>
              <w:jc w:val="center"/>
            </w:pPr>
            <w:r>
              <w:t>5</w:t>
            </w:r>
          </w:p>
          <w:p w:rsidR="00395ECC" w:rsidRDefault="00395ECC" w:rsidP="001B248C">
            <w:pPr>
              <w:jc w:val="center"/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D96230" w:rsidRDefault="00D96230" w:rsidP="00D96230"/>
        </w:tc>
        <w:tc>
          <w:tcPr>
            <w:tcW w:w="1596" w:type="dxa"/>
            <w:tcBorders>
              <w:bottom w:val="single" w:sz="4" w:space="0" w:color="auto"/>
            </w:tcBorders>
          </w:tcPr>
          <w:p w:rsidR="00D96230" w:rsidRDefault="00D96230" w:rsidP="00D96230"/>
        </w:tc>
        <w:tc>
          <w:tcPr>
            <w:tcW w:w="900" w:type="dxa"/>
            <w:shd w:val="clear" w:color="auto" w:fill="D9D9D9" w:themeFill="background1" w:themeFillShade="D9"/>
          </w:tcPr>
          <w:p w:rsidR="00D96230" w:rsidRDefault="00D96230" w:rsidP="001B248C">
            <w:pPr>
              <w:jc w:val="center"/>
            </w:pPr>
            <w:r>
              <w:t>10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D96230" w:rsidRDefault="00D96230" w:rsidP="00D96230"/>
        </w:tc>
        <w:tc>
          <w:tcPr>
            <w:tcW w:w="1596" w:type="dxa"/>
            <w:tcBorders>
              <w:bottom w:val="single" w:sz="12" w:space="0" w:color="auto"/>
            </w:tcBorders>
          </w:tcPr>
          <w:p w:rsidR="00D96230" w:rsidRDefault="00D96230" w:rsidP="00D96230"/>
        </w:tc>
      </w:tr>
      <w:tr w:rsidR="001B248C">
        <w:tc>
          <w:tcPr>
            <w:tcW w:w="918" w:type="dxa"/>
            <w:tcBorders>
              <w:right w:val="nil"/>
            </w:tcBorders>
            <w:shd w:val="clear" w:color="auto" w:fill="D9D9D9" w:themeFill="background1" w:themeFillShade="D9"/>
          </w:tcPr>
          <w:p w:rsidR="001B248C" w:rsidRDefault="001B248C" w:rsidP="001B248C">
            <w:pPr>
              <w:jc w:val="center"/>
            </w:pPr>
          </w:p>
          <w:p w:rsidR="00395ECC" w:rsidRDefault="00395ECC" w:rsidP="001B248C">
            <w:pPr>
              <w:jc w:val="center"/>
            </w:pPr>
          </w:p>
        </w:tc>
        <w:tc>
          <w:tcPr>
            <w:tcW w:w="22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B248C" w:rsidRDefault="001B248C" w:rsidP="00D96230"/>
        </w:tc>
        <w:tc>
          <w:tcPr>
            <w:tcW w:w="15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B248C" w:rsidRDefault="001B248C" w:rsidP="00D96230"/>
        </w:tc>
        <w:tc>
          <w:tcPr>
            <w:tcW w:w="900" w:type="dxa"/>
            <w:tcBorders>
              <w:left w:val="nil"/>
            </w:tcBorders>
            <w:shd w:val="clear" w:color="auto" w:fill="D9D9D9" w:themeFill="background1" w:themeFillShade="D9"/>
          </w:tcPr>
          <w:p w:rsidR="001B248C" w:rsidRDefault="001B248C" w:rsidP="001B248C">
            <w:pPr>
              <w:jc w:val="center"/>
            </w:pPr>
          </w:p>
        </w:tc>
        <w:tc>
          <w:tcPr>
            <w:tcW w:w="22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248C" w:rsidRDefault="001B248C" w:rsidP="00D96230">
            <w:r>
              <w:t>Total hours per person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48C" w:rsidRDefault="001B248C" w:rsidP="00D96230"/>
        </w:tc>
      </w:tr>
    </w:tbl>
    <w:p w:rsidR="00D96230" w:rsidRDefault="001B248C" w:rsidP="00D96230">
      <w:pPr>
        <w:rPr>
          <w:i/>
        </w:rPr>
      </w:pPr>
      <w:r w:rsidRPr="001B248C">
        <w:rPr>
          <w:i/>
        </w:rPr>
        <w:t>(</w:t>
      </w:r>
      <w:r w:rsidRPr="001B34C9">
        <w:rPr>
          <w:i/>
        </w:rPr>
        <w:t>It is possible to have more or less than ten sessions, as long as the total number of hours per participant equals ten.</w:t>
      </w:r>
      <w:r w:rsidR="001B34C9" w:rsidRPr="001B34C9">
        <w:rPr>
          <w:i/>
        </w:rPr>
        <w:t xml:space="preserve"> Please let the ATC aware of changes in dates and times</w:t>
      </w:r>
      <w:r w:rsidR="001B34C9">
        <w:rPr>
          <w:i/>
        </w:rPr>
        <w:t>.</w:t>
      </w:r>
      <w:r w:rsidRPr="001B248C">
        <w:rPr>
          <w:i/>
        </w:rPr>
        <w:t>)</w:t>
      </w:r>
    </w:p>
    <w:p w:rsidR="00D96A5D" w:rsidRDefault="00D96A5D" w:rsidP="00D96230">
      <w:r>
        <w:br w:type="page"/>
      </w:r>
    </w:p>
    <w:tbl>
      <w:tblPr>
        <w:tblStyle w:val="TableGrid"/>
        <w:tblW w:w="9880" w:type="dxa"/>
        <w:tblLook w:val="04A0"/>
      </w:tblPr>
      <w:tblGrid>
        <w:gridCol w:w="2898"/>
        <w:gridCol w:w="6982"/>
      </w:tblGrid>
      <w:tr w:rsidR="00D96A5D">
        <w:trPr>
          <w:trHeight w:val="1695"/>
        </w:trPr>
        <w:tc>
          <w:tcPr>
            <w:tcW w:w="2898" w:type="dxa"/>
          </w:tcPr>
          <w:p w:rsidR="00D96A5D" w:rsidRPr="00D86E0C" w:rsidRDefault="00D96A5D" w:rsidP="00D96230">
            <w:pPr>
              <w:rPr>
                <w:b/>
                <w:sz w:val="24"/>
              </w:rPr>
            </w:pPr>
            <w:r w:rsidRPr="00D86E0C">
              <w:rPr>
                <w:b/>
                <w:sz w:val="24"/>
              </w:rPr>
              <w:t>Need for project</w:t>
            </w:r>
          </w:p>
          <w:p w:rsidR="00D96A5D" w:rsidRPr="00D96A5D" w:rsidRDefault="00D96A5D" w:rsidP="00D96230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articulate</w:t>
            </w:r>
            <w:proofErr w:type="gramEnd"/>
            <w:r>
              <w:rPr>
                <w:i/>
              </w:rPr>
              <w:t xml:space="preserve"> need)</w:t>
            </w:r>
          </w:p>
        </w:tc>
        <w:tc>
          <w:tcPr>
            <w:tcW w:w="6982" w:type="dxa"/>
          </w:tcPr>
          <w:p w:rsidR="00D96A5D" w:rsidRDefault="00D96A5D" w:rsidP="00D96230"/>
        </w:tc>
      </w:tr>
      <w:tr w:rsidR="00D96A5D">
        <w:trPr>
          <w:trHeight w:val="1727"/>
        </w:trPr>
        <w:tc>
          <w:tcPr>
            <w:tcW w:w="2898" w:type="dxa"/>
          </w:tcPr>
          <w:p w:rsidR="00D96A5D" w:rsidRPr="00D96A5D" w:rsidRDefault="00B76641" w:rsidP="00AE0D9F">
            <w:pPr>
              <w:rPr>
                <w:i/>
              </w:rPr>
            </w:pPr>
            <w:r>
              <w:rPr>
                <w:b/>
                <w:sz w:val="24"/>
              </w:rPr>
              <w:t xml:space="preserve">New York State Learning Standards addressed </w:t>
            </w:r>
            <w:r w:rsidR="00D96A5D">
              <w:t>(</w:t>
            </w:r>
            <w:r w:rsidR="00AE0D9F">
              <w:rPr>
                <w:i/>
              </w:rPr>
              <w:t>see paragraph two on page one</w:t>
            </w:r>
            <w:r w:rsidR="00D96A5D">
              <w:rPr>
                <w:i/>
              </w:rPr>
              <w:t>)</w:t>
            </w:r>
          </w:p>
        </w:tc>
        <w:tc>
          <w:tcPr>
            <w:tcW w:w="6982" w:type="dxa"/>
          </w:tcPr>
          <w:p w:rsidR="00D96A5D" w:rsidRDefault="00D96A5D" w:rsidP="00D96230"/>
        </w:tc>
      </w:tr>
      <w:tr w:rsidR="00D96A5D">
        <w:trPr>
          <w:trHeight w:val="2096"/>
        </w:trPr>
        <w:tc>
          <w:tcPr>
            <w:tcW w:w="2898" w:type="dxa"/>
          </w:tcPr>
          <w:p w:rsidR="00D96A5D" w:rsidRPr="00D86E0C" w:rsidRDefault="00D96A5D" w:rsidP="00D96230">
            <w:pPr>
              <w:rPr>
                <w:b/>
                <w:sz w:val="24"/>
              </w:rPr>
            </w:pPr>
            <w:r w:rsidRPr="00D86E0C">
              <w:rPr>
                <w:b/>
                <w:sz w:val="24"/>
              </w:rPr>
              <w:t>Group Action Plan</w:t>
            </w:r>
          </w:p>
          <w:p w:rsidR="00D96A5D" w:rsidRPr="00D96A5D" w:rsidRDefault="00D96A5D" w:rsidP="00D96230">
            <w:pPr>
              <w:rPr>
                <w:i/>
              </w:rPr>
            </w:pPr>
            <w:r>
              <w:t>(</w:t>
            </w:r>
            <w:proofErr w:type="gramStart"/>
            <w:r w:rsidR="006D4AFD">
              <w:rPr>
                <w:i/>
              </w:rPr>
              <w:t>clearly</w:t>
            </w:r>
            <w:proofErr w:type="gramEnd"/>
            <w:r w:rsidR="006D4AFD">
              <w:rPr>
                <w:i/>
              </w:rPr>
              <w:t xml:space="preserve"> identify area of study and actions taken by members during meetings)</w:t>
            </w:r>
          </w:p>
        </w:tc>
        <w:tc>
          <w:tcPr>
            <w:tcW w:w="6982" w:type="dxa"/>
          </w:tcPr>
          <w:p w:rsidR="00D96A5D" w:rsidRDefault="00D96A5D" w:rsidP="00D96230"/>
        </w:tc>
      </w:tr>
      <w:tr w:rsidR="00D96A5D">
        <w:trPr>
          <w:trHeight w:val="2240"/>
        </w:trPr>
        <w:tc>
          <w:tcPr>
            <w:tcW w:w="2898" w:type="dxa"/>
          </w:tcPr>
          <w:p w:rsidR="00D96A5D" w:rsidRPr="00D86E0C" w:rsidRDefault="00D86E0C" w:rsidP="00D96230">
            <w:pPr>
              <w:rPr>
                <w:b/>
                <w:sz w:val="24"/>
              </w:rPr>
            </w:pPr>
            <w:r w:rsidRPr="00D86E0C">
              <w:rPr>
                <w:b/>
                <w:sz w:val="24"/>
              </w:rPr>
              <w:t>Curriculum/</w:t>
            </w:r>
            <w:r w:rsidR="00D96A5D" w:rsidRPr="00D86E0C">
              <w:rPr>
                <w:b/>
                <w:sz w:val="24"/>
              </w:rPr>
              <w:t>Instruction</w:t>
            </w:r>
          </w:p>
          <w:p w:rsidR="006D4AFD" w:rsidRPr="006D4AFD" w:rsidRDefault="006D4AFD" w:rsidP="00D96230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connect</w:t>
            </w:r>
            <w:r w:rsidR="00B76641">
              <w:rPr>
                <w:i/>
              </w:rPr>
              <w:t>ion</w:t>
            </w:r>
            <w:proofErr w:type="gramEnd"/>
            <w:r w:rsidR="00B76641">
              <w:rPr>
                <w:i/>
              </w:rPr>
              <w:t xml:space="preserve"> between study topic and Curriculum and Instruction </w:t>
            </w:r>
            <w:r>
              <w:rPr>
                <w:i/>
              </w:rPr>
              <w:t>clearly articulated)</w:t>
            </w:r>
          </w:p>
        </w:tc>
        <w:tc>
          <w:tcPr>
            <w:tcW w:w="6982" w:type="dxa"/>
          </w:tcPr>
          <w:p w:rsidR="00D96A5D" w:rsidRDefault="00D96A5D" w:rsidP="00D96230"/>
        </w:tc>
      </w:tr>
      <w:tr w:rsidR="00D96A5D">
        <w:trPr>
          <w:trHeight w:val="2051"/>
        </w:trPr>
        <w:tc>
          <w:tcPr>
            <w:tcW w:w="2898" w:type="dxa"/>
          </w:tcPr>
          <w:p w:rsidR="00D96A5D" w:rsidRPr="00D86E0C" w:rsidRDefault="003126B7" w:rsidP="00D96230">
            <w:pPr>
              <w:rPr>
                <w:b/>
                <w:sz w:val="24"/>
              </w:rPr>
            </w:pPr>
            <w:r w:rsidRPr="00D86E0C">
              <w:rPr>
                <w:b/>
                <w:sz w:val="24"/>
              </w:rPr>
              <w:t>Evaluation of Learning</w:t>
            </w:r>
          </w:p>
          <w:p w:rsidR="006D4AFD" w:rsidRPr="006D4AFD" w:rsidRDefault="006D4AFD" w:rsidP="00B76641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outcomes</w:t>
            </w:r>
            <w:proofErr w:type="gramEnd"/>
            <w:r>
              <w:rPr>
                <w:i/>
              </w:rPr>
              <w:t xml:space="preserve"> to be achieved clearly articulated</w:t>
            </w:r>
            <w:r w:rsidR="00B76641">
              <w:rPr>
                <w:i/>
              </w:rPr>
              <w:t>, how evaluation of project will be completed)</w:t>
            </w:r>
          </w:p>
        </w:tc>
        <w:tc>
          <w:tcPr>
            <w:tcW w:w="6982" w:type="dxa"/>
          </w:tcPr>
          <w:p w:rsidR="00D96A5D" w:rsidRDefault="00D96A5D" w:rsidP="00D96230"/>
        </w:tc>
      </w:tr>
      <w:tr w:rsidR="002479A3">
        <w:trPr>
          <w:trHeight w:val="2543"/>
        </w:trPr>
        <w:tc>
          <w:tcPr>
            <w:tcW w:w="2898" w:type="dxa"/>
          </w:tcPr>
          <w:p w:rsidR="000E160B" w:rsidRPr="00D86E0C" w:rsidRDefault="000E160B" w:rsidP="00D96230">
            <w:pPr>
              <w:rPr>
                <w:b/>
                <w:sz w:val="24"/>
              </w:rPr>
            </w:pPr>
            <w:r w:rsidRPr="00D86E0C">
              <w:rPr>
                <w:b/>
                <w:sz w:val="24"/>
              </w:rPr>
              <w:t>Replication of Project</w:t>
            </w:r>
          </w:p>
          <w:p w:rsidR="002479A3" w:rsidRPr="00B76641" w:rsidRDefault="000E160B" w:rsidP="00D96230">
            <w:pPr>
              <w:rPr>
                <w:i/>
              </w:rPr>
            </w:pPr>
            <w:r w:rsidRPr="00B76641">
              <w:rPr>
                <w:i/>
              </w:rPr>
              <w:t>(</w:t>
            </w:r>
            <w:proofErr w:type="gramStart"/>
            <w:r w:rsidRPr="00B76641">
              <w:rPr>
                <w:i/>
              </w:rPr>
              <w:t>manner</w:t>
            </w:r>
            <w:proofErr w:type="gramEnd"/>
            <w:r w:rsidRPr="00B76641">
              <w:rPr>
                <w:i/>
              </w:rPr>
              <w:t xml:space="preserve"> in which outcomes will be shared)</w:t>
            </w:r>
            <w:r w:rsidR="00F638FE" w:rsidRPr="00B76641">
              <w:rPr>
                <w:i/>
              </w:rPr>
              <w:t xml:space="preserve"> Please be specific.</w:t>
            </w:r>
          </w:p>
        </w:tc>
        <w:tc>
          <w:tcPr>
            <w:tcW w:w="6982" w:type="dxa"/>
          </w:tcPr>
          <w:p w:rsidR="002479A3" w:rsidRDefault="002479A3" w:rsidP="00D96230"/>
        </w:tc>
      </w:tr>
    </w:tbl>
    <w:p w:rsidR="0039778D" w:rsidRDefault="00D96A5D" w:rsidP="00D96230">
      <w:pPr>
        <w:rPr>
          <w:i/>
        </w:rPr>
      </w:pPr>
      <w:r>
        <w:t xml:space="preserve"> </w:t>
      </w:r>
      <w:r w:rsidR="006D4AFD">
        <w:rPr>
          <w:i/>
        </w:rPr>
        <w:t>Attach additional pages if necessary</w:t>
      </w:r>
    </w:p>
    <w:p w:rsidR="00F638FE" w:rsidRDefault="00F638FE" w:rsidP="0039778D">
      <w:pPr>
        <w:rPr>
          <w:b/>
          <w:sz w:val="28"/>
        </w:rPr>
      </w:pPr>
    </w:p>
    <w:p w:rsidR="0039778D" w:rsidRDefault="0039778D" w:rsidP="0039778D">
      <w:pPr>
        <w:rPr>
          <w:b/>
          <w:sz w:val="28"/>
        </w:rPr>
      </w:pPr>
      <w:r>
        <w:rPr>
          <w:b/>
          <w:sz w:val="28"/>
        </w:rPr>
        <w:t>Submit Application Form to:</w:t>
      </w:r>
    </w:p>
    <w:p w:rsidR="0039778D" w:rsidRDefault="00BC7185" w:rsidP="0039778D">
      <w:pPr>
        <w:numPr>
          <w:ilvl w:val="0"/>
          <w:numId w:val="8"/>
        </w:numPr>
        <w:spacing w:after="0" w:line="240" w:lineRule="auto"/>
        <w:rPr>
          <w:b/>
          <w:sz w:val="28"/>
        </w:rPr>
      </w:pPr>
      <w:r>
        <w:rPr>
          <w:sz w:val="28"/>
        </w:rPr>
        <w:t xml:space="preserve">Helen </w:t>
      </w:r>
      <w:proofErr w:type="spellStart"/>
      <w:r>
        <w:rPr>
          <w:sz w:val="28"/>
        </w:rPr>
        <w:t>Boyea</w:t>
      </w:r>
      <w:proofErr w:type="spellEnd"/>
    </w:p>
    <w:p w:rsidR="0039778D" w:rsidRDefault="0039778D" w:rsidP="0039778D">
      <w:pPr>
        <w:spacing w:after="0" w:line="240" w:lineRule="auto"/>
        <w:ind w:left="1080"/>
        <w:rPr>
          <w:sz w:val="28"/>
        </w:rPr>
      </w:pPr>
      <w:r>
        <w:rPr>
          <w:sz w:val="28"/>
        </w:rPr>
        <w:t>Adirondack Teacher Center</w:t>
      </w:r>
    </w:p>
    <w:p w:rsidR="0039778D" w:rsidRDefault="0039778D" w:rsidP="0039778D">
      <w:pPr>
        <w:spacing w:after="0" w:line="240" w:lineRule="auto"/>
        <w:ind w:left="1080"/>
        <w:rPr>
          <w:sz w:val="28"/>
        </w:rPr>
      </w:pPr>
      <w:r>
        <w:rPr>
          <w:sz w:val="28"/>
        </w:rPr>
        <w:t xml:space="preserve">Franklin Academy High School, Room 168, 42 </w:t>
      </w:r>
      <w:proofErr w:type="spellStart"/>
      <w:r>
        <w:rPr>
          <w:sz w:val="28"/>
        </w:rPr>
        <w:t>Huskie</w:t>
      </w:r>
      <w:proofErr w:type="spellEnd"/>
      <w:r>
        <w:rPr>
          <w:sz w:val="28"/>
        </w:rPr>
        <w:t xml:space="preserve"> Lane</w:t>
      </w:r>
    </w:p>
    <w:p w:rsidR="0039778D" w:rsidRDefault="0039778D" w:rsidP="0039778D">
      <w:pPr>
        <w:spacing w:after="0" w:line="240" w:lineRule="auto"/>
        <w:ind w:left="1080"/>
        <w:rPr>
          <w:sz w:val="28"/>
        </w:rPr>
      </w:pPr>
      <w:r>
        <w:rPr>
          <w:sz w:val="28"/>
        </w:rPr>
        <w:t>Malone, NY 12953</w:t>
      </w:r>
    </w:p>
    <w:p w:rsidR="0039778D" w:rsidRDefault="0039778D" w:rsidP="0039778D">
      <w:pPr>
        <w:spacing w:after="0" w:line="240" w:lineRule="auto"/>
        <w:ind w:left="1080"/>
        <w:rPr>
          <w:sz w:val="28"/>
        </w:rPr>
      </w:pPr>
      <w:r>
        <w:rPr>
          <w:sz w:val="28"/>
        </w:rPr>
        <w:t>Phone: (518) 483-7807 x 7168</w:t>
      </w:r>
    </w:p>
    <w:p w:rsidR="0039778D" w:rsidRDefault="0039778D" w:rsidP="0039778D">
      <w:pPr>
        <w:spacing w:after="0" w:line="240" w:lineRule="auto"/>
        <w:ind w:left="1080"/>
        <w:rPr>
          <w:sz w:val="28"/>
        </w:rPr>
      </w:pPr>
      <w:r>
        <w:rPr>
          <w:sz w:val="28"/>
        </w:rPr>
        <w:t>Email: AdirondackTC+PS@gmail.com</w:t>
      </w:r>
    </w:p>
    <w:p w:rsidR="0039778D" w:rsidRDefault="0039778D" w:rsidP="0039778D">
      <w:pPr>
        <w:spacing w:after="0"/>
        <w:rPr>
          <w:b/>
        </w:rPr>
      </w:pPr>
    </w:p>
    <w:p w:rsidR="00B76641" w:rsidRDefault="0039778D" w:rsidP="00B76641">
      <w:pPr>
        <w:rPr>
          <w:sz w:val="28"/>
        </w:rPr>
      </w:pPr>
      <w:r>
        <w:t xml:space="preserve">Applications may be mailed or emailed but must be followed by the original. </w:t>
      </w:r>
      <w:r w:rsidR="00063B71">
        <w:t>Please follow timeline on page 1.</w:t>
      </w:r>
    </w:p>
    <w:p w:rsidR="00786401" w:rsidRPr="00B76641" w:rsidRDefault="0039778D" w:rsidP="00B76641">
      <w:pPr>
        <w:rPr>
          <w:b/>
          <w:i/>
          <w:sz w:val="28"/>
        </w:rPr>
      </w:pPr>
      <w:r>
        <w:rPr>
          <w:sz w:val="28"/>
        </w:rPr>
        <w:t xml:space="preserve">Applicant Name: </w:t>
      </w:r>
      <w:r w:rsidR="00BD32A5">
        <w:rPr>
          <w:b/>
          <w:sz w:val="28"/>
          <w:u w:val="single"/>
        </w:rPr>
        <w:t>__________________________________</w:t>
      </w:r>
    </w:p>
    <w:p w:rsidR="00786401" w:rsidRDefault="00786401" w:rsidP="00786401">
      <w:r>
        <w:t>______________________________________________</w:t>
      </w:r>
      <w:r>
        <w:tab/>
        <w:t>_______________________________</w:t>
      </w:r>
    </w:p>
    <w:p w:rsidR="00786401" w:rsidRDefault="00786401" w:rsidP="00786401">
      <w:r>
        <w:tab/>
      </w:r>
      <w:r>
        <w:tab/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9778D" w:rsidRDefault="0039778D" w:rsidP="0039778D">
      <w:pPr>
        <w:spacing w:after="0" w:line="480" w:lineRule="auto"/>
        <w:rPr>
          <w:b/>
          <w:sz w:val="28"/>
        </w:rPr>
      </w:pPr>
      <w:r>
        <w:rPr>
          <w:b/>
          <w:sz w:val="28"/>
        </w:rPr>
        <w:t xml:space="preserve">Building: </w:t>
      </w:r>
      <w:r w:rsidR="00BD32A5">
        <w:rPr>
          <w:sz w:val="28"/>
          <w:u w:val="single"/>
        </w:rPr>
        <w:t>____________________</w:t>
      </w:r>
      <w:proofErr w:type="gramStart"/>
      <w:r w:rsidR="00BD32A5">
        <w:rPr>
          <w:sz w:val="28"/>
          <w:u w:val="single"/>
        </w:rPr>
        <w:t>_</w:t>
      </w:r>
      <w:r>
        <w:rPr>
          <w:b/>
          <w:sz w:val="28"/>
        </w:rPr>
        <w:t xml:space="preserve">      District</w:t>
      </w:r>
      <w:proofErr w:type="gramEnd"/>
      <w:r>
        <w:rPr>
          <w:b/>
          <w:sz w:val="28"/>
        </w:rPr>
        <w:t xml:space="preserve">: </w:t>
      </w:r>
      <w:r w:rsidR="00BD32A5">
        <w:rPr>
          <w:b/>
          <w:sz w:val="28"/>
          <w:u w:val="single"/>
        </w:rPr>
        <w:t>____________________________</w:t>
      </w:r>
    </w:p>
    <w:p w:rsidR="0039778D" w:rsidRPr="008D7C01" w:rsidRDefault="0039778D" w:rsidP="0039778D">
      <w:pPr>
        <w:spacing w:after="0" w:line="480" w:lineRule="auto"/>
        <w:rPr>
          <w:sz w:val="28"/>
          <w:u w:val="single"/>
        </w:rPr>
      </w:pPr>
      <w:r>
        <w:rPr>
          <w:b/>
          <w:sz w:val="28"/>
        </w:rPr>
        <w:t xml:space="preserve">Address: </w:t>
      </w:r>
      <w:r w:rsidR="00BD32A5">
        <w:rPr>
          <w:sz w:val="28"/>
          <w:u w:val="single"/>
        </w:rPr>
        <w:t>______________________________________________</w:t>
      </w:r>
    </w:p>
    <w:p w:rsidR="0039778D" w:rsidRPr="008D7C01" w:rsidRDefault="0039778D" w:rsidP="0039778D">
      <w:pPr>
        <w:spacing w:after="0" w:line="480" w:lineRule="auto"/>
        <w:rPr>
          <w:sz w:val="28"/>
          <w:u w:val="single"/>
        </w:rPr>
      </w:pPr>
      <w:r>
        <w:rPr>
          <w:b/>
          <w:sz w:val="28"/>
        </w:rPr>
        <w:t xml:space="preserve">Email Address: </w:t>
      </w:r>
      <w:r w:rsidR="00BD32A5">
        <w:rPr>
          <w:sz w:val="28"/>
          <w:u w:val="single"/>
        </w:rPr>
        <w:t>__________________________________________</w:t>
      </w:r>
    </w:p>
    <w:p w:rsidR="0039778D" w:rsidRPr="00201300" w:rsidRDefault="0039778D" w:rsidP="0039778D">
      <w:pPr>
        <w:rPr>
          <w:sz w:val="28"/>
          <w:u w:val="single"/>
        </w:rPr>
      </w:pPr>
      <w:r>
        <w:rPr>
          <w:b/>
          <w:sz w:val="28"/>
        </w:rPr>
        <w:t xml:space="preserve">Principal: ___________________________ School Phone: </w:t>
      </w:r>
      <w:r w:rsidR="00BD32A5">
        <w:rPr>
          <w:sz w:val="28"/>
          <w:u w:val="single"/>
        </w:rPr>
        <w:t>___________________</w:t>
      </w:r>
    </w:p>
    <w:p w:rsidR="00EE747C" w:rsidRPr="00F638FE" w:rsidRDefault="00786401" w:rsidP="00D96230">
      <w:pPr>
        <w:rPr>
          <w:i/>
        </w:rPr>
      </w:pPr>
      <w:r w:rsidRPr="00786401">
        <w:rPr>
          <w:b/>
        </w:rPr>
        <w:tab/>
      </w:r>
      <w:r w:rsidRPr="00786401">
        <w:rPr>
          <w:b/>
        </w:rPr>
        <w:tab/>
        <w:t xml:space="preserve">   </w:t>
      </w:r>
      <w:r w:rsidR="0039778D" w:rsidRPr="00786401">
        <w:rPr>
          <w:i/>
        </w:rPr>
        <w:t>Signature</w:t>
      </w:r>
      <w:r w:rsidRPr="00786401">
        <w:rPr>
          <w:i/>
        </w:rPr>
        <w:t xml:space="preserve"> of Principal</w:t>
      </w:r>
    </w:p>
    <w:p w:rsidR="00EE747C" w:rsidRDefault="00EE747C" w:rsidP="00D96230">
      <w:pPr>
        <w:rPr>
          <w:i/>
        </w:rPr>
      </w:pPr>
    </w:p>
    <w:p w:rsidR="00EE747C" w:rsidRDefault="00EE747C">
      <w:pPr>
        <w:rPr>
          <w:i/>
        </w:rPr>
      </w:pPr>
      <w:r>
        <w:rPr>
          <w:i/>
        </w:rPr>
        <w:br w:type="page"/>
      </w:r>
      <w:r w:rsidRPr="00D86E0C">
        <w:rPr>
          <w:b/>
          <w:sz w:val="28"/>
        </w:rPr>
        <w:t>Professional Learning Community Project Budget</w:t>
      </w:r>
      <w:r>
        <w:rPr>
          <w:i/>
        </w:rPr>
        <w:t xml:space="preserve"> (outline the expenditures for implementation of this project)</w:t>
      </w:r>
    </w:p>
    <w:tbl>
      <w:tblPr>
        <w:tblStyle w:val="TableGrid"/>
        <w:tblW w:w="0" w:type="auto"/>
        <w:tblLook w:val="00BF"/>
      </w:tblPr>
      <w:tblGrid>
        <w:gridCol w:w="3192"/>
        <w:gridCol w:w="3192"/>
        <w:gridCol w:w="3192"/>
      </w:tblGrid>
      <w:tr w:rsidR="00EE747C" w:rsidRPr="00D86E0C">
        <w:tc>
          <w:tcPr>
            <w:tcW w:w="3192" w:type="dxa"/>
          </w:tcPr>
          <w:p w:rsidR="00EE747C" w:rsidRPr="00D86E0C" w:rsidRDefault="00EE747C" w:rsidP="00D86E0C">
            <w:pPr>
              <w:jc w:val="center"/>
              <w:rPr>
                <w:b/>
                <w:sz w:val="28"/>
              </w:rPr>
            </w:pPr>
            <w:r w:rsidRPr="00D86E0C">
              <w:rPr>
                <w:b/>
                <w:sz w:val="28"/>
              </w:rPr>
              <w:t>Expense</w:t>
            </w:r>
          </w:p>
        </w:tc>
        <w:tc>
          <w:tcPr>
            <w:tcW w:w="3192" w:type="dxa"/>
          </w:tcPr>
          <w:p w:rsidR="00EE747C" w:rsidRPr="00D86E0C" w:rsidRDefault="00EE747C" w:rsidP="00D86E0C">
            <w:pPr>
              <w:jc w:val="center"/>
              <w:rPr>
                <w:b/>
                <w:sz w:val="28"/>
              </w:rPr>
            </w:pPr>
            <w:r w:rsidRPr="00D86E0C">
              <w:rPr>
                <w:b/>
                <w:sz w:val="28"/>
              </w:rPr>
              <w:t>Unit Cost</w:t>
            </w:r>
          </w:p>
        </w:tc>
        <w:tc>
          <w:tcPr>
            <w:tcW w:w="3192" w:type="dxa"/>
          </w:tcPr>
          <w:p w:rsidR="00EE747C" w:rsidRPr="00D86E0C" w:rsidRDefault="00EE747C" w:rsidP="00D86E0C">
            <w:pPr>
              <w:jc w:val="center"/>
              <w:rPr>
                <w:b/>
                <w:sz w:val="28"/>
              </w:rPr>
            </w:pPr>
            <w:r w:rsidRPr="00D86E0C">
              <w:rPr>
                <w:b/>
                <w:sz w:val="28"/>
              </w:rPr>
              <w:t>Total Cost</w:t>
            </w:r>
          </w:p>
        </w:tc>
      </w:tr>
      <w:tr w:rsidR="00EE747C">
        <w:tc>
          <w:tcPr>
            <w:tcW w:w="3192" w:type="dxa"/>
          </w:tcPr>
          <w:p w:rsidR="00EE747C" w:rsidRPr="00D86E0C" w:rsidRDefault="00EE747C">
            <w:pPr>
              <w:rPr>
                <w:b/>
                <w:sz w:val="24"/>
              </w:rPr>
            </w:pPr>
            <w:r w:rsidRPr="00D86E0C">
              <w:rPr>
                <w:b/>
                <w:sz w:val="24"/>
              </w:rPr>
              <w:t>A. Personnel Stipends</w:t>
            </w:r>
          </w:p>
          <w:p w:rsidR="00D86E0C" w:rsidRDefault="00822B71">
            <w:r>
              <w:t xml:space="preserve"> </w:t>
            </w:r>
            <w:r w:rsidR="00B76641">
              <w:t>(calculated on a rate of $20/hr)</w:t>
            </w:r>
          </w:p>
          <w:p w:rsidR="00EE747C" w:rsidRPr="00EE747C" w:rsidRDefault="00EE747C"/>
        </w:tc>
        <w:tc>
          <w:tcPr>
            <w:tcW w:w="3192" w:type="dxa"/>
          </w:tcPr>
          <w:p w:rsidR="00EE747C" w:rsidRDefault="00EE747C">
            <w:r>
              <w:t>$200 per person x ____</w:t>
            </w:r>
          </w:p>
          <w:p w:rsidR="00EE747C" w:rsidRPr="00EE747C" w:rsidRDefault="00EE747C"/>
        </w:tc>
        <w:tc>
          <w:tcPr>
            <w:tcW w:w="3192" w:type="dxa"/>
          </w:tcPr>
          <w:p w:rsidR="00EE747C" w:rsidRPr="00EE747C" w:rsidRDefault="00EE747C"/>
        </w:tc>
      </w:tr>
      <w:tr w:rsidR="00EE747C">
        <w:tc>
          <w:tcPr>
            <w:tcW w:w="3192" w:type="dxa"/>
          </w:tcPr>
          <w:p w:rsidR="00EE747C" w:rsidRPr="00D86E0C" w:rsidRDefault="00EE747C">
            <w:pPr>
              <w:rPr>
                <w:b/>
                <w:sz w:val="24"/>
              </w:rPr>
            </w:pPr>
            <w:r w:rsidRPr="00D86E0C">
              <w:rPr>
                <w:b/>
                <w:sz w:val="24"/>
              </w:rPr>
              <w:t>B. Facilitator</w:t>
            </w:r>
          </w:p>
          <w:p w:rsidR="00EE747C" w:rsidRPr="00EE747C" w:rsidRDefault="00EE747C"/>
        </w:tc>
        <w:tc>
          <w:tcPr>
            <w:tcW w:w="3192" w:type="dxa"/>
          </w:tcPr>
          <w:p w:rsidR="00EE747C" w:rsidRPr="00EE747C" w:rsidRDefault="00EE747C">
            <w:r>
              <w:t>$100</w:t>
            </w:r>
          </w:p>
        </w:tc>
        <w:tc>
          <w:tcPr>
            <w:tcW w:w="3192" w:type="dxa"/>
          </w:tcPr>
          <w:p w:rsidR="00EE747C" w:rsidRPr="00EE747C" w:rsidRDefault="00EE747C"/>
        </w:tc>
      </w:tr>
      <w:tr w:rsidR="00EE747C">
        <w:tc>
          <w:tcPr>
            <w:tcW w:w="3192" w:type="dxa"/>
          </w:tcPr>
          <w:p w:rsidR="00B76641" w:rsidRDefault="00EE747C">
            <w:pPr>
              <w:rPr>
                <w:b/>
                <w:sz w:val="24"/>
              </w:rPr>
            </w:pPr>
            <w:r w:rsidRPr="00D86E0C">
              <w:rPr>
                <w:b/>
                <w:sz w:val="24"/>
              </w:rPr>
              <w:t>C. Supplies and Materials</w:t>
            </w:r>
          </w:p>
          <w:p w:rsidR="00EE747C" w:rsidRPr="00B76641" w:rsidRDefault="00B76641">
            <w:pPr>
              <w:rPr>
                <w:i/>
                <w:sz w:val="24"/>
              </w:rPr>
            </w:pPr>
            <w:r w:rsidRPr="00B76641">
              <w:rPr>
                <w:i/>
                <w:sz w:val="24"/>
              </w:rPr>
              <w:t>(</w:t>
            </w:r>
            <w:proofErr w:type="gramStart"/>
            <w:r w:rsidRPr="00B76641">
              <w:rPr>
                <w:i/>
                <w:sz w:val="24"/>
              </w:rPr>
              <w:t>must</w:t>
            </w:r>
            <w:proofErr w:type="gramEnd"/>
            <w:r w:rsidRPr="00B76641">
              <w:rPr>
                <w:i/>
                <w:sz w:val="24"/>
              </w:rPr>
              <w:t xml:space="preserve"> be specific)</w:t>
            </w:r>
          </w:p>
          <w:p w:rsidR="00EE747C" w:rsidRPr="00EE747C" w:rsidRDefault="00EE747C"/>
        </w:tc>
        <w:tc>
          <w:tcPr>
            <w:tcW w:w="3192" w:type="dxa"/>
          </w:tcPr>
          <w:p w:rsidR="00EE747C" w:rsidRPr="00EE747C" w:rsidRDefault="00EE747C"/>
        </w:tc>
        <w:tc>
          <w:tcPr>
            <w:tcW w:w="3192" w:type="dxa"/>
          </w:tcPr>
          <w:p w:rsidR="00EE747C" w:rsidRPr="00EE747C" w:rsidRDefault="00EE747C"/>
        </w:tc>
      </w:tr>
      <w:tr w:rsidR="00EE747C">
        <w:tc>
          <w:tcPr>
            <w:tcW w:w="3192" w:type="dxa"/>
          </w:tcPr>
          <w:p w:rsidR="00EE747C" w:rsidRPr="00D86E0C" w:rsidRDefault="00EE747C">
            <w:pPr>
              <w:rPr>
                <w:b/>
                <w:sz w:val="24"/>
              </w:rPr>
            </w:pPr>
            <w:r w:rsidRPr="00D86E0C">
              <w:rPr>
                <w:b/>
                <w:sz w:val="24"/>
              </w:rPr>
              <w:t>D. Substitute Reimbursement</w:t>
            </w:r>
          </w:p>
          <w:p w:rsidR="00EE747C" w:rsidRDefault="00063B71">
            <w:r>
              <w:t xml:space="preserve">  </w:t>
            </w:r>
            <w:r w:rsidR="00EE747C">
              <w:t xml:space="preserve"> </w:t>
            </w:r>
            <w:r w:rsidR="00B76641">
              <w:t>(</w:t>
            </w:r>
            <w:proofErr w:type="gramStart"/>
            <w:r w:rsidR="00EE747C">
              <w:t>use</w:t>
            </w:r>
            <w:proofErr w:type="gramEnd"/>
            <w:r w:rsidR="00EE747C">
              <w:t xml:space="preserve"> rate of pay in your district</w:t>
            </w:r>
            <w:r w:rsidR="00B76641">
              <w:t>)</w:t>
            </w:r>
          </w:p>
          <w:p w:rsidR="00EE747C" w:rsidRPr="00EE747C" w:rsidRDefault="00EE747C"/>
        </w:tc>
        <w:tc>
          <w:tcPr>
            <w:tcW w:w="3192" w:type="dxa"/>
          </w:tcPr>
          <w:p w:rsidR="00EE747C" w:rsidRPr="00EE747C" w:rsidRDefault="00EE747C"/>
        </w:tc>
        <w:tc>
          <w:tcPr>
            <w:tcW w:w="3192" w:type="dxa"/>
          </w:tcPr>
          <w:p w:rsidR="00EE747C" w:rsidRPr="00EE747C" w:rsidRDefault="00EE747C"/>
        </w:tc>
      </w:tr>
      <w:tr w:rsidR="00EE747C">
        <w:tc>
          <w:tcPr>
            <w:tcW w:w="3192" w:type="dxa"/>
          </w:tcPr>
          <w:p w:rsidR="00B76641" w:rsidRDefault="00EE747C">
            <w:pPr>
              <w:rPr>
                <w:b/>
                <w:sz w:val="24"/>
              </w:rPr>
            </w:pPr>
            <w:r w:rsidRPr="00D86E0C">
              <w:rPr>
                <w:b/>
                <w:sz w:val="24"/>
              </w:rPr>
              <w:t>E. Other Expenses</w:t>
            </w:r>
          </w:p>
          <w:p w:rsidR="00D86E0C" w:rsidRPr="00B76641" w:rsidRDefault="00B76641">
            <w:pPr>
              <w:rPr>
                <w:i/>
                <w:sz w:val="24"/>
              </w:rPr>
            </w:pPr>
            <w:r w:rsidRPr="00B76641">
              <w:rPr>
                <w:i/>
                <w:sz w:val="24"/>
              </w:rPr>
              <w:t xml:space="preserve">  (</w:t>
            </w:r>
            <w:proofErr w:type="gramStart"/>
            <w:r w:rsidRPr="00B76641">
              <w:rPr>
                <w:i/>
                <w:sz w:val="24"/>
              </w:rPr>
              <w:t>must</w:t>
            </w:r>
            <w:proofErr w:type="gramEnd"/>
            <w:r w:rsidRPr="00B76641">
              <w:rPr>
                <w:i/>
                <w:sz w:val="24"/>
              </w:rPr>
              <w:t xml:space="preserve"> be specific)</w:t>
            </w:r>
          </w:p>
          <w:p w:rsidR="00EE747C" w:rsidRPr="00EE747C" w:rsidRDefault="00EE747C"/>
        </w:tc>
        <w:tc>
          <w:tcPr>
            <w:tcW w:w="3192" w:type="dxa"/>
          </w:tcPr>
          <w:p w:rsidR="00EE747C" w:rsidRPr="00EE747C" w:rsidRDefault="00EE747C"/>
        </w:tc>
        <w:tc>
          <w:tcPr>
            <w:tcW w:w="3192" w:type="dxa"/>
          </w:tcPr>
          <w:p w:rsidR="00EE747C" w:rsidRPr="00EE747C" w:rsidRDefault="00EE747C"/>
        </w:tc>
      </w:tr>
      <w:tr w:rsidR="00D86E0C">
        <w:tc>
          <w:tcPr>
            <w:tcW w:w="3192" w:type="dxa"/>
          </w:tcPr>
          <w:p w:rsidR="00D86E0C" w:rsidRDefault="00D86E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 Expenses</w:t>
            </w:r>
          </w:p>
          <w:p w:rsidR="00B76641" w:rsidRDefault="00D86E0C">
            <w:r>
              <w:rPr>
                <w:b/>
                <w:sz w:val="24"/>
              </w:rPr>
              <w:t xml:space="preserve">     </w:t>
            </w:r>
            <w:r w:rsidR="00B76641">
              <w:rPr>
                <w:b/>
                <w:sz w:val="24"/>
              </w:rPr>
              <w:t>(</w:t>
            </w:r>
            <w:proofErr w:type="gramStart"/>
            <w:r w:rsidR="00B76641">
              <w:t>total</w:t>
            </w:r>
            <w:proofErr w:type="gramEnd"/>
            <w:r w:rsidR="00B76641">
              <w:t xml:space="preserve"> not to exceed $3,400.)</w:t>
            </w:r>
          </w:p>
          <w:p w:rsidR="00D86E0C" w:rsidRPr="00063B71" w:rsidRDefault="00B76641">
            <w:pPr>
              <w:rPr>
                <w:b/>
                <w:i/>
                <w:u w:val="single"/>
              </w:rPr>
            </w:pPr>
            <w:r w:rsidRPr="00063B71">
              <w:rPr>
                <w:b/>
                <w:i/>
                <w:u w:val="single"/>
              </w:rPr>
              <w:t>Do not use entire budget unless necessary. This allows for other projects to be supported.</w:t>
            </w:r>
          </w:p>
          <w:p w:rsidR="00D86E0C" w:rsidRPr="00D86E0C" w:rsidRDefault="00D86E0C"/>
        </w:tc>
        <w:tc>
          <w:tcPr>
            <w:tcW w:w="3192" w:type="dxa"/>
          </w:tcPr>
          <w:p w:rsidR="00D86E0C" w:rsidRPr="00EE747C" w:rsidRDefault="00D86E0C"/>
        </w:tc>
        <w:tc>
          <w:tcPr>
            <w:tcW w:w="3192" w:type="dxa"/>
          </w:tcPr>
          <w:p w:rsidR="00D86E0C" w:rsidRPr="00EE747C" w:rsidRDefault="00D86E0C"/>
        </w:tc>
      </w:tr>
    </w:tbl>
    <w:p w:rsidR="00EE747C" w:rsidRDefault="00EE747C">
      <w:pPr>
        <w:rPr>
          <w:i/>
        </w:rPr>
      </w:pPr>
    </w:p>
    <w:p w:rsidR="00D86E0C" w:rsidRDefault="00D86E0C" w:rsidP="00D96230">
      <w:pPr>
        <w:rPr>
          <w:i/>
        </w:rPr>
      </w:pPr>
      <w:r w:rsidRPr="00D86E0C">
        <w:rPr>
          <w:b/>
          <w:sz w:val="28"/>
        </w:rPr>
        <w:t>Budget Narrative</w:t>
      </w:r>
      <w:r>
        <w:t xml:space="preserve"> </w:t>
      </w:r>
      <w:r w:rsidRPr="00D86E0C">
        <w:rPr>
          <w:i/>
        </w:rPr>
        <w:t>(</w:t>
      </w:r>
      <w:r w:rsidR="00EE747C" w:rsidRPr="00D86E0C">
        <w:rPr>
          <w:i/>
        </w:rPr>
        <w:t>describe expenses itemized above</w:t>
      </w:r>
      <w:r w:rsidR="00063B71">
        <w:rPr>
          <w:i/>
        </w:rPr>
        <w:t xml:space="preserve"> in detail</w:t>
      </w:r>
      <w:r w:rsidRPr="00D86E0C">
        <w:rPr>
          <w:i/>
        </w:rPr>
        <w:t>)</w:t>
      </w:r>
    </w:p>
    <w:p w:rsidR="00D86E0C" w:rsidRDefault="00D86E0C" w:rsidP="00D86E0C">
      <w:pPr>
        <w:spacing w:after="0"/>
      </w:pPr>
      <w:r w:rsidRPr="00716F78">
        <w:rPr>
          <w:b/>
        </w:rPr>
        <w:t>A. Personnel Stipends</w:t>
      </w:r>
      <w:r>
        <w:t xml:space="preserve"> (number of participants x $200. </w:t>
      </w:r>
      <w:r w:rsidRPr="00B76641">
        <w:rPr>
          <w:b/>
        </w:rPr>
        <w:t>Stipends may be paid onl</w:t>
      </w:r>
      <w:r w:rsidR="00822B71">
        <w:rPr>
          <w:b/>
        </w:rPr>
        <w:t>y for work done outside of school hours</w:t>
      </w:r>
      <w:r>
        <w:t>)</w:t>
      </w:r>
    </w:p>
    <w:p w:rsidR="00D86E0C" w:rsidRDefault="00D86E0C" w:rsidP="00D86E0C">
      <w:pPr>
        <w:spacing w:after="0"/>
      </w:pPr>
    </w:p>
    <w:p w:rsidR="00716F78" w:rsidRDefault="00D86E0C" w:rsidP="00D86E0C">
      <w:pPr>
        <w:spacing w:after="0"/>
      </w:pPr>
      <w:r w:rsidRPr="00716F78">
        <w:rPr>
          <w:b/>
        </w:rPr>
        <w:t>B. Facilitator</w:t>
      </w:r>
      <w:r>
        <w:t xml:space="preserve"> (facilitator receives an extra $100 for </w:t>
      </w:r>
      <w:r w:rsidR="00716F78">
        <w:t>managing the PLC)</w:t>
      </w:r>
    </w:p>
    <w:p w:rsidR="00716F78" w:rsidRDefault="00716F78" w:rsidP="00D86E0C">
      <w:pPr>
        <w:spacing w:after="0"/>
      </w:pPr>
    </w:p>
    <w:p w:rsidR="00716F78" w:rsidRDefault="00716F78" w:rsidP="00D86E0C">
      <w:pPr>
        <w:spacing w:after="0"/>
      </w:pPr>
      <w:r w:rsidRPr="00716F78">
        <w:rPr>
          <w:b/>
        </w:rPr>
        <w:t>C. Supplies and Materials</w:t>
      </w:r>
      <w:r>
        <w:t xml:space="preserve"> (use this category for book studies, </w:t>
      </w:r>
      <w:r w:rsidR="00B76641">
        <w:t xml:space="preserve">consultant, </w:t>
      </w:r>
      <w:r>
        <w:t>etc.)</w:t>
      </w:r>
    </w:p>
    <w:p w:rsidR="00716F78" w:rsidRDefault="00716F78" w:rsidP="00D86E0C">
      <w:pPr>
        <w:spacing w:after="0"/>
      </w:pPr>
    </w:p>
    <w:p w:rsidR="00716F78" w:rsidRDefault="00716F78" w:rsidP="00D86E0C">
      <w:pPr>
        <w:spacing w:after="0"/>
      </w:pPr>
      <w:r w:rsidRPr="00716F78">
        <w:rPr>
          <w:b/>
        </w:rPr>
        <w:t>D. Substitute Reimbursement</w:t>
      </w:r>
      <w:r>
        <w:t xml:space="preserve"> (if the PLC will be working during the work day a portion of the money may be used to reimburse the district for substitute teacher pay.)</w:t>
      </w:r>
    </w:p>
    <w:p w:rsidR="00716F78" w:rsidRDefault="00716F78" w:rsidP="00D86E0C">
      <w:pPr>
        <w:spacing w:after="0"/>
      </w:pPr>
    </w:p>
    <w:p w:rsidR="00716F78" w:rsidRPr="00063B71" w:rsidRDefault="00716F78" w:rsidP="00D86E0C">
      <w:pPr>
        <w:spacing w:after="0"/>
        <w:rPr>
          <w:b/>
        </w:rPr>
      </w:pPr>
      <w:r w:rsidRPr="00716F78">
        <w:rPr>
          <w:b/>
        </w:rPr>
        <w:t>E. Other Expenses</w:t>
      </w:r>
    </w:p>
    <w:p w:rsidR="0091074A" w:rsidRPr="00063B71" w:rsidRDefault="00716F78" w:rsidP="0091074A">
      <w:pPr>
        <w:spacing w:after="0"/>
        <w:rPr>
          <w:sz w:val="20"/>
        </w:rPr>
        <w:sectPr w:rsidR="0091074A" w:rsidRPr="00063B71">
          <w:headerReference w:type="default" r:id="rId8"/>
          <w:pgSz w:w="12240" w:h="15840"/>
          <w:pgMar w:top="1440" w:right="1440" w:bottom="720" w:left="1440" w:gutter="0"/>
          <w:docGrid w:linePitch="360"/>
        </w:sectPr>
      </w:pPr>
      <w:r w:rsidRPr="00063B71">
        <w:rPr>
          <w:sz w:val="20"/>
        </w:rPr>
        <w:t xml:space="preserve">Total Expenses (should the total </w:t>
      </w:r>
      <w:r w:rsidR="00BC7185" w:rsidRPr="00063B71">
        <w:rPr>
          <w:sz w:val="20"/>
        </w:rPr>
        <w:t>exceed $3,40</w:t>
      </w:r>
      <w:r w:rsidRPr="00063B71">
        <w:rPr>
          <w:sz w:val="20"/>
        </w:rPr>
        <w:t>0, explain the outside funds that will be used to cover these expenses</w:t>
      </w:r>
      <w:r w:rsidR="00063B71">
        <w:rPr>
          <w:sz w:val="20"/>
        </w:rPr>
        <w:t>)</w:t>
      </w:r>
    </w:p>
    <w:p w:rsidR="0091074A" w:rsidRPr="003B0E94" w:rsidRDefault="0091074A" w:rsidP="0091074A">
      <w:pPr>
        <w:jc w:val="center"/>
        <w:rPr>
          <w:b/>
          <w:i/>
          <w:sz w:val="28"/>
          <w:szCs w:val="32"/>
        </w:rPr>
      </w:pPr>
      <w:r w:rsidRPr="003B0E94">
        <w:rPr>
          <w:b/>
          <w:i/>
          <w:sz w:val="28"/>
          <w:szCs w:val="32"/>
        </w:rPr>
        <w:t>Professional Learnin</w:t>
      </w:r>
      <w:r w:rsidR="003B0E94" w:rsidRPr="003B0E94">
        <w:rPr>
          <w:b/>
          <w:i/>
          <w:sz w:val="28"/>
          <w:szCs w:val="32"/>
        </w:rPr>
        <w:t>g Communities Rating Rubric 2019</w:t>
      </w:r>
      <w:r w:rsidRPr="003B0E94">
        <w:rPr>
          <w:b/>
          <w:i/>
          <w:sz w:val="28"/>
          <w:szCs w:val="32"/>
        </w:rPr>
        <w:t xml:space="preserve"> </w:t>
      </w:r>
      <w:r w:rsidR="003B0E94" w:rsidRPr="003B0E94">
        <w:rPr>
          <w:b/>
          <w:i/>
          <w:sz w:val="28"/>
          <w:szCs w:val="32"/>
        </w:rPr>
        <w:t>–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2051"/>
        <w:gridCol w:w="2230"/>
        <w:gridCol w:w="2849"/>
        <w:gridCol w:w="2792"/>
        <w:gridCol w:w="3133"/>
        <w:gridCol w:w="972"/>
      </w:tblGrid>
      <w:tr w:rsidR="002D76A6" w:rsidRPr="003B0E94">
        <w:trPr>
          <w:trHeight w:val="56"/>
        </w:trPr>
        <w:tc>
          <w:tcPr>
            <w:tcW w:w="450" w:type="dxa"/>
            <w:shd w:val="clear" w:color="auto" w:fill="99CCFF"/>
          </w:tcPr>
          <w:p w:rsidR="002D76A6" w:rsidRPr="003B0E94" w:rsidRDefault="002D76A6" w:rsidP="001930B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51" w:type="dxa"/>
            <w:shd w:val="clear" w:color="auto" w:fill="99CCFF"/>
          </w:tcPr>
          <w:p w:rsidR="002D76A6" w:rsidRPr="003B0E94" w:rsidRDefault="002D76A6" w:rsidP="001930B4">
            <w:pPr>
              <w:spacing w:after="0"/>
              <w:rPr>
                <w:b/>
              </w:rPr>
            </w:pPr>
            <w:r w:rsidRPr="003B0E94">
              <w:rPr>
                <w:b/>
              </w:rPr>
              <w:t>Criteria</w:t>
            </w:r>
          </w:p>
        </w:tc>
        <w:tc>
          <w:tcPr>
            <w:tcW w:w="2230" w:type="dxa"/>
            <w:shd w:val="clear" w:color="auto" w:fill="99CCFF"/>
          </w:tcPr>
          <w:p w:rsidR="002D76A6" w:rsidRPr="003B0E94" w:rsidRDefault="002D76A6" w:rsidP="001930B4">
            <w:pPr>
              <w:spacing w:after="0"/>
              <w:jc w:val="center"/>
              <w:rPr>
                <w:b/>
              </w:rPr>
            </w:pPr>
            <w:r w:rsidRPr="003B0E94">
              <w:rPr>
                <w:b/>
              </w:rPr>
              <w:t>1</w:t>
            </w:r>
          </w:p>
        </w:tc>
        <w:tc>
          <w:tcPr>
            <w:tcW w:w="2849" w:type="dxa"/>
            <w:shd w:val="clear" w:color="auto" w:fill="99CCFF"/>
          </w:tcPr>
          <w:p w:rsidR="002D76A6" w:rsidRPr="003B0E94" w:rsidRDefault="002D76A6" w:rsidP="001930B4">
            <w:pPr>
              <w:spacing w:after="0"/>
              <w:jc w:val="center"/>
              <w:rPr>
                <w:b/>
              </w:rPr>
            </w:pPr>
            <w:r w:rsidRPr="003B0E94">
              <w:rPr>
                <w:b/>
              </w:rPr>
              <w:t>2</w:t>
            </w:r>
          </w:p>
        </w:tc>
        <w:tc>
          <w:tcPr>
            <w:tcW w:w="2792" w:type="dxa"/>
            <w:shd w:val="clear" w:color="auto" w:fill="99CCFF"/>
          </w:tcPr>
          <w:p w:rsidR="002D76A6" w:rsidRPr="003B0E94" w:rsidRDefault="002D76A6" w:rsidP="001930B4">
            <w:pPr>
              <w:spacing w:after="0"/>
              <w:jc w:val="center"/>
              <w:rPr>
                <w:b/>
              </w:rPr>
            </w:pPr>
            <w:r w:rsidRPr="003B0E94">
              <w:rPr>
                <w:b/>
              </w:rPr>
              <w:t>3</w:t>
            </w:r>
          </w:p>
        </w:tc>
        <w:tc>
          <w:tcPr>
            <w:tcW w:w="3133" w:type="dxa"/>
            <w:shd w:val="clear" w:color="auto" w:fill="99CCFF"/>
          </w:tcPr>
          <w:p w:rsidR="002D76A6" w:rsidRPr="003B0E94" w:rsidRDefault="002D76A6" w:rsidP="001930B4">
            <w:pPr>
              <w:spacing w:after="0"/>
              <w:jc w:val="center"/>
              <w:rPr>
                <w:b/>
              </w:rPr>
            </w:pPr>
            <w:r w:rsidRPr="003B0E94">
              <w:rPr>
                <w:b/>
              </w:rPr>
              <w:t>4</w:t>
            </w:r>
          </w:p>
        </w:tc>
        <w:tc>
          <w:tcPr>
            <w:tcW w:w="972" w:type="dxa"/>
            <w:shd w:val="clear" w:color="auto" w:fill="99CCFF"/>
          </w:tcPr>
          <w:p w:rsidR="002D76A6" w:rsidRPr="003B0E94" w:rsidRDefault="002D76A6" w:rsidP="001930B4">
            <w:pPr>
              <w:spacing w:after="0"/>
              <w:jc w:val="center"/>
              <w:rPr>
                <w:b/>
              </w:rPr>
            </w:pPr>
            <w:r w:rsidRPr="003B0E94">
              <w:rPr>
                <w:b/>
              </w:rPr>
              <w:t>Score</w:t>
            </w:r>
          </w:p>
        </w:tc>
      </w:tr>
      <w:tr w:rsidR="002D76A6" w:rsidRPr="003B0E94">
        <w:trPr>
          <w:trHeight w:val="828"/>
        </w:trPr>
        <w:tc>
          <w:tcPr>
            <w:tcW w:w="450" w:type="dxa"/>
            <w:shd w:val="clear" w:color="auto" w:fill="99CCFF"/>
            <w:vAlign w:val="center"/>
          </w:tcPr>
          <w:p w:rsidR="002D76A6" w:rsidRPr="003B0E94" w:rsidRDefault="002D76A6" w:rsidP="001930B4">
            <w:pPr>
              <w:spacing w:after="0"/>
              <w:jc w:val="center"/>
              <w:rPr>
                <w:b/>
              </w:rPr>
            </w:pPr>
            <w:r w:rsidRPr="003B0E94">
              <w:rPr>
                <w:b/>
              </w:rPr>
              <w:t>1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rPr>
                <w:b/>
                <w:sz w:val="20"/>
              </w:rPr>
            </w:pPr>
            <w:r w:rsidRPr="003B0E94">
              <w:rPr>
                <w:b/>
                <w:sz w:val="20"/>
              </w:rPr>
              <w:t>Need for Project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rPr>
                <w:sz w:val="20"/>
              </w:rPr>
            </w:pPr>
            <w:r w:rsidRPr="003B0E94">
              <w:rPr>
                <w:sz w:val="20"/>
              </w:rPr>
              <w:t>Proposal minimally articulates the need for this PLC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rPr>
                <w:sz w:val="20"/>
              </w:rPr>
            </w:pPr>
            <w:r w:rsidRPr="003B0E94">
              <w:rPr>
                <w:sz w:val="20"/>
              </w:rPr>
              <w:t>Proposal states the need for this PLC in general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rPr>
                <w:sz w:val="20"/>
              </w:rPr>
            </w:pPr>
            <w:r w:rsidRPr="003B0E94">
              <w:rPr>
                <w:sz w:val="20"/>
              </w:rPr>
              <w:t>Proposal articulates the need for this PLC adequately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rPr>
                <w:sz w:val="20"/>
              </w:rPr>
            </w:pPr>
            <w:r w:rsidRPr="003B0E94">
              <w:rPr>
                <w:sz w:val="20"/>
              </w:rPr>
              <w:t>Proposal explicitly articulates the need for this PLC and describes it thoroughly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D76A6" w:rsidRPr="003B0E94">
        <w:trPr>
          <w:trHeight w:val="828"/>
        </w:trPr>
        <w:tc>
          <w:tcPr>
            <w:tcW w:w="450" w:type="dxa"/>
            <w:shd w:val="clear" w:color="auto" w:fill="99CCFF"/>
            <w:vAlign w:val="center"/>
          </w:tcPr>
          <w:p w:rsidR="002D76A6" w:rsidRPr="003B0E94" w:rsidRDefault="002D76A6" w:rsidP="001930B4">
            <w:pPr>
              <w:spacing w:after="0"/>
              <w:jc w:val="center"/>
              <w:rPr>
                <w:b/>
              </w:rPr>
            </w:pPr>
            <w:r w:rsidRPr="003B0E94">
              <w:rPr>
                <w:b/>
              </w:rPr>
              <w:t>2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2D76A6" w:rsidRPr="003B0E94" w:rsidRDefault="002D76A6" w:rsidP="00BC7185">
            <w:pPr>
              <w:spacing w:after="0"/>
              <w:rPr>
                <w:b/>
                <w:sz w:val="20"/>
              </w:rPr>
            </w:pPr>
            <w:r w:rsidRPr="003B0E94">
              <w:rPr>
                <w:b/>
                <w:sz w:val="20"/>
              </w:rPr>
              <w:t xml:space="preserve">Alignment with Teaching is the Core </w:t>
            </w:r>
            <w:r w:rsidR="00BC7185" w:rsidRPr="003B0E94">
              <w:rPr>
                <w:b/>
                <w:sz w:val="20"/>
              </w:rPr>
              <w:t>Focus Areas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D76A6" w:rsidRPr="003B0E94" w:rsidRDefault="002D76A6" w:rsidP="00B76641">
            <w:pPr>
              <w:spacing w:after="0"/>
              <w:rPr>
                <w:sz w:val="20"/>
              </w:rPr>
            </w:pPr>
            <w:r w:rsidRPr="003B0E94">
              <w:rPr>
                <w:sz w:val="20"/>
              </w:rPr>
              <w:t xml:space="preserve">Proposal minimally identifies </w:t>
            </w:r>
            <w:r w:rsidR="00B76641" w:rsidRPr="003B0E94">
              <w:rPr>
                <w:sz w:val="20"/>
              </w:rPr>
              <w:t>New York State Learning Standards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2D76A6" w:rsidRPr="003B0E94" w:rsidRDefault="002D76A6" w:rsidP="00B76641">
            <w:pPr>
              <w:spacing w:after="0"/>
              <w:rPr>
                <w:sz w:val="20"/>
              </w:rPr>
            </w:pPr>
            <w:r w:rsidRPr="003B0E94">
              <w:rPr>
                <w:sz w:val="20"/>
              </w:rPr>
              <w:t xml:space="preserve">Proposal broadly identifies </w:t>
            </w:r>
            <w:r w:rsidR="00B76641" w:rsidRPr="003B0E94">
              <w:rPr>
                <w:sz w:val="20"/>
              </w:rPr>
              <w:t xml:space="preserve">New York State Learning Standards </w:t>
            </w:r>
            <w:r w:rsidRPr="003B0E94">
              <w:rPr>
                <w:sz w:val="20"/>
              </w:rPr>
              <w:t xml:space="preserve">areas 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D76A6" w:rsidRPr="003B0E94" w:rsidRDefault="002D76A6" w:rsidP="00B76641">
            <w:pPr>
              <w:spacing w:after="0"/>
              <w:rPr>
                <w:sz w:val="20"/>
              </w:rPr>
            </w:pPr>
            <w:r w:rsidRPr="003B0E94">
              <w:rPr>
                <w:sz w:val="20"/>
              </w:rPr>
              <w:t xml:space="preserve">Proposal adequately identifies </w:t>
            </w:r>
            <w:r w:rsidR="00B76641" w:rsidRPr="003B0E94">
              <w:rPr>
                <w:sz w:val="20"/>
              </w:rPr>
              <w:t>New York State Learning Standards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2D76A6" w:rsidRPr="003B0E94" w:rsidRDefault="002D76A6" w:rsidP="008A2911">
            <w:pPr>
              <w:spacing w:after="0"/>
              <w:rPr>
                <w:sz w:val="20"/>
              </w:rPr>
            </w:pPr>
            <w:r w:rsidRPr="003B0E94">
              <w:rPr>
                <w:sz w:val="20"/>
              </w:rPr>
              <w:t xml:space="preserve">Proposal explicitly identifies specific </w:t>
            </w:r>
            <w:r w:rsidR="008A2911" w:rsidRPr="003B0E94">
              <w:rPr>
                <w:sz w:val="20"/>
              </w:rPr>
              <w:t xml:space="preserve">New York State Learning Standards </w:t>
            </w:r>
            <w:r w:rsidRPr="003B0E94">
              <w:rPr>
                <w:sz w:val="20"/>
              </w:rPr>
              <w:t xml:space="preserve">areas addressed by this PLC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D76A6" w:rsidRPr="003B0E94">
        <w:trPr>
          <w:trHeight w:val="828"/>
        </w:trPr>
        <w:tc>
          <w:tcPr>
            <w:tcW w:w="450" w:type="dxa"/>
            <w:shd w:val="clear" w:color="auto" w:fill="99CCFF"/>
            <w:vAlign w:val="center"/>
          </w:tcPr>
          <w:p w:rsidR="002D76A6" w:rsidRPr="003B0E94" w:rsidRDefault="002D76A6" w:rsidP="001930B4">
            <w:pPr>
              <w:spacing w:after="0"/>
              <w:jc w:val="center"/>
              <w:rPr>
                <w:b/>
              </w:rPr>
            </w:pPr>
            <w:r w:rsidRPr="003B0E94">
              <w:rPr>
                <w:b/>
              </w:rPr>
              <w:t>3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rPr>
                <w:b/>
                <w:sz w:val="20"/>
              </w:rPr>
            </w:pPr>
            <w:r w:rsidRPr="003B0E94">
              <w:rPr>
                <w:b/>
                <w:sz w:val="20"/>
              </w:rPr>
              <w:t>Group Action Plan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rPr>
                <w:sz w:val="20"/>
              </w:rPr>
            </w:pPr>
            <w:r w:rsidRPr="003B0E94">
              <w:rPr>
                <w:sz w:val="20"/>
              </w:rPr>
              <w:t>Proposal minimally identifies the area of study and what participants will do when group meets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rPr>
                <w:sz w:val="20"/>
              </w:rPr>
            </w:pPr>
            <w:r w:rsidRPr="003B0E94">
              <w:rPr>
                <w:sz w:val="20"/>
              </w:rPr>
              <w:t>Proposal broadly identifies the area of study and what participants will do when group meets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rPr>
                <w:sz w:val="20"/>
              </w:rPr>
            </w:pPr>
            <w:r w:rsidRPr="003B0E94">
              <w:rPr>
                <w:sz w:val="20"/>
              </w:rPr>
              <w:t>Proposal adequately identifies the area of study and what participants will do when group meets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rPr>
                <w:sz w:val="20"/>
              </w:rPr>
            </w:pPr>
            <w:r w:rsidRPr="003B0E94">
              <w:rPr>
                <w:sz w:val="20"/>
              </w:rPr>
              <w:t>Proposal clearly identifies the area of study and what participants will do when group meets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D76A6" w:rsidRPr="003B0E94">
        <w:trPr>
          <w:trHeight w:val="828"/>
        </w:trPr>
        <w:tc>
          <w:tcPr>
            <w:tcW w:w="450" w:type="dxa"/>
            <w:shd w:val="clear" w:color="auto" w:fill="99CCFF"/>
            <w:vAlign w:val="center"/>
          </w:tcPr>
          <w:p w:rsidR="002D76A6" w:rsidRPr="003B0E94" w:rsidRDefault="002D76A6" w:rsidP="001930B4">
            <w:pPr>
              <w:spacing w:after="0"/>
              <w:jc w:val="center"/>
              <w:rPr>
                <w:b/>
              </w:rPr>
            </w:pPr>
            <w:r w:rsidRPr="003B0E94">
              <w:rPr>
                <w:b/>
              </w:rPr>
              <w:t>4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rPr>
                <w:b/>
                <w:sz w:val="20"/>
              </w:rPr>
            </w:pPr>
            <w:r w:rsidRPr="003B0E94">
              <w:rPr>
                <w:b/>
                <w:sz w:val="20"/>
              </w:rPr>
              <w:t>Curriculum / Instruction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rPr>
                <w:sz w:val="20"/>
              </w:rPr>
            </w:pPr>
            <w:r w:rsidRPr="003B0E94">
              <w:rPr>
                <w:sz w:val="20"/>
              </w:rPr>
              <w:t>Proposal minimally identifies the curriculum/instruction area to be examined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rPr>
                <w:sz w:val="20"/>
              </w:rPr>
            </w:pPr>
            <w:r w:rsidRPr="003B0E94">
              <w:rPr>
                <w:sz w:val="20"/>
              </w:rPr>
              <w:t>Proposal broadly identifies the curriculum/instruction area to be examined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rPr>
                <w:sz w:val="20"/>
              </w:rPr>
            </w:pPr>
            <w:r w:rsidRPr="003B0E94">
              <w:rPr>
                <w:sz w:val="20"/>
              </w:rPr>
              <w:t>Proposal adequately identifies the curriculum/instruction area to be examined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rPr>
                <w:sz w:val="20"/>
              </w:rPr>
            </w:pPr>
            <w:r w:rsidRPr="003B0E94">
              <w:rPr>
                <w:sz w:val="20"/>
              </w:rPr>
              <w:t>Proposal clearly articulates the connection between the topic and the areas of curriculum/instruction to be examined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D76A6" w:rsidRPr="003B0E94">
        <w:trPr>
          <w:trHeight w:val="828"/>
        </w:trPr>
        <w:tc>
          <w:tcPr>
            <w:tcW w:w="450" w:type="dxa"/>
            <w:shd w:val="clear" w:color="auto" w:fill="99CCFF"/>
            <w:vAlign w:val="center"/>
          </w:tcPr>
          <w:p w:rsidR="002D76A6" w:rsidRPr="003B0E94" w:rsidRDefault="002D76A6" w:rsidP="001930B4">
            <w:pPr>
              <w:spacing w:after="0"/>
              <w:jc w:val="center"/>
              <w:rPr>
                <w:b/>
              </w:rPr>
            </w:pPr>
            <w:r w:rsidRPr="003B0E94">
              <w:rPr>
                <w:b/>
              </w:rPr>
              <w:t>5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rPr>
                <w:b/>
                <w:sz w:val="20"/>
              </w:rPr>
            </w:pPr>
            <w:r w:rsidRPr="003B0E94">
              <w:rPr>
                <w:b/>
                <w:sz w:val="20"/>
              </w:rPr>
              <w:t>Evaluation of Learning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rPr>
                <w:sz w:val="20"/>
              </w:rPr>
            </w:pPr>
            <w:r w:rsidRPr="003B0E94">
              <w:rPr>
                <w:sz w:val="20"/>
              </w:rPr>
              <w:t>Proposal minimally describes the outcomes to be achieved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rPr>
                <w:sz w:val="20"/>
              </w:rPr>
            </w:pPr>
            <w:r w:rsidRPr="003B0E94">
              <w:rPr>
                <w:sz w:val="20"/>
              </w:rPr>
              <w:t>Proposal broadly describes the outcomes to be achieved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rPr>
                <w:sz w:val="20"/>
              </w:rPr>
            </w:pPr>
            <w:r w:rsidRPr="003B0E94">
              <w:rPr>
                <w:sz w:val="20"/>
              </w:rPr>
              <w:t>Proposal adequately describes the outcomes to be achieved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2D76A6" w:rsidRPr="003B0E94" w:rsidRDefault="002D76A6" w:rsidP="008A2911">
            <w:pPr>
              <w:spacing w:after="0"/>
              <w:rPr>
                <w:sz w:val="20"/>
              </w:rPr>
            </w:pPr>
            <w:r w:rsidRPr="003B0E94">
              <w:rPr>
                <w:sz w:val="20"/>
              </w:rPr>
              <w:t xml:space="preserve">Proposal provides clearly articulated outcomes and </w:t>
            </w:r>
            <w:r w:rsidR="008A2911" w:rsidRPr="003B0E94">
              <w:rPr>
                <w:sz w:val="20"/>
              </w:rPr>
              <w:t>how the project will be evaluated</w:t>
            </w:r>
            <w:r w:rsidRPr="003B0E94">
              <w:rPr>
                <w:sz w:val="20"/>
              </w:rPr>
              <w:t xml:space="preserve">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D76A6" w:rsidRPr="003B0E94">
        <w:trPr>
          <w:trHeight w:val="1154"/>
        </w:trPr>
        <w:tc>
          <w:tcPr>
            <w:tcW w:w="450" w:type="dxa"/>
            <w:shd w:val="clear" w:color="auto" w:fill="99CCFF"/>
            <w:vAlign w:val="center"/>
          </w:tcPr>
          <w:p w:rsidR="002D76A6" w:rsidRPr="003B0E94" w:rsidRDefault="002D76A6" w:rsidP="001930B4">
            <w:pPr>
              <w:spacing w:after="0"/>
              <w:jc w:val="center"/>
              <w:rPr>
                <w:b/>
              </w:rPr>
            </w:pPr>
            <w:r w:rsidRPr="003B0E94">
              <w:rPr>
                <w:b/>
              </w:rPr>
              <w:t>6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rPr>
                <w:b/>
                <w:sz w:val="20"/>
              </w:rPr>
            </w:pPr>
            <w:r w:rsidRPr="003B0E94">
              <w:rPr>
                <w:b/>
                <w:sz w:val="20"/>
              </w:rPr>
              <w:t>Replication of Project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rPr>
                <w:sz w:val="20"/>
              </w:rPr>
            </w:pPr>
            <w:r w:rsidRPr="003B0E94">
              <w:rPr>
                <w:sz w:val="20"/>
              </w:rPr>
              <w:t>Proposal minimally describes the manner in which the project outcomes will be shared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rPr>
                <w:sz w:val="20"/>
              </w:rPr>
            </w:pPr>
            <w:r w:rsidRPr="003B0E94">
              <w:rPr>
                <w:sz w:val="20"/>
              </w:rPr>
              <w:t>Proposal broadly describes the manner in which the project outcomes will be shared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rPr>
                <w:sz w:val="20"/>
              </w:rPr>
            </w:pPr>
            <w:r w:rsidRPr="003B0E94">
              <w:rPr>
                <w:sz w:val="20"/>
              </w:rPr>
              <w:t>Proposal adequately describes the manner in which the project outcomes will be shared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rPr>
                <w:sz w:val="20"/>
              </w:rPr>
            </w:pPr>
            <w:r w:rsidRPr="003B0E94">
              <w:rPr>
                <w:sz w:val="20"/>
              </w:rPr>
              <w:t>Proposal provides clearly articulated manner in which the project outcomes will be shared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D76A6" w:rsidRPr="003B0E94" w:rsidRDefault="002D76A6" w:rsidP="001930B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1074A" w:rsidRPr="003B0E94">
        <w:trPr>
          <w:trHeight w:val="495"/>
        </w:trPr>
        <w:tc>
          <w:tcPr>
            <w:tcW w:w="450" w:type="dxa"/>
            <w:shd w:val="clear" w:color="auto" w:fill="99CCFF"/>
          </w:tcPr>
          <w:p w:rsidR="0091074A" w:rsidRPr="003B0E94" w:rsidRDefault="00063B71" w:rsidP="001930B4">
            <w:pPr>
              <w:spacing w:after="0"/>
              <w:jc w:val="center"/>
              <w:rPr>
                <w:b/>
              </w:rPr>
            </w:pPr>
            <w:r w:rsidRPr="003B0E94">
              <w:rPr>
                <w:b/>
              </w:rPr>
              <w:t>7</w:t>
            </w:r>
          </w:p>
        </w:tc>
        <w:tc>
          <w:tcPr>
            <w:tcW w:w="2051" w:type="dxa"/>
            <w:shd w:val="clear" w:color="auto" w:fill="99CCFF"/>
          </w:tcPr>
          <w:p w:rsidR="0091074A" w:rsidRPr="006A230A" w:rsidRDefault="00063B71" w:rsidP="001930B4">
            <w:pPr>
              <w:spacing w:after="0"/>
              <w:rPr>
                <w:b/>
                <w:sz w:val="20"/>
              </w:rPr>
            </w:pPr>
            <w:r w:rsidRPr="006A230A">
              <w:rPr>
                <w:b/>
                <w:sz w:val="20"/>
              </w:rPr>
              <w:t>Budget</w:t>
            </w:r>
          </w:p>
        </w:tc>
        <w:tc>
          <w:tcPr>
            <w:tcW w:w="2230" w:type="dxa"/>
            <w:shd w:val="clear" w:color="auto" w:fill="99CCFF"/>
          </w:tcPr>
          <w:p w:rsidR="0091074A" w:rsidRPr="006A230A" w:rsidRDefault="00063B71" w:rsidP="001930B4">
            <w:pPr>
              <w:spacing w:after="0"/>
              <w:jc w:val="center"/>
              <w:rPr>
                <w:sz w:val="20"/>
              </w:rPr>
            </w:pPr>
            <w:r w:rsidRPr="006A230A">
              <w:rPr>
                <w:sz w:val="20"/>
              </w:rPr>
              <w:t>Incomplete or missing information</w:t>
            </w:r>
          </w:p>
        </w:tc>
        <w:tc>
          <w:tcPr>
            <w:tcW w:w="2849" w:type="dxa"/>
            <w:shd w:val="clear" w:color="auto" w:fill="99CCFF"/>
          </w:tcPr>
          <w:p w:rsidR="0091074A" w:rsidRPr="006A230A" w:rsidRDefault="003B0E94" w:rsidP="001930B4">
            <w:pPr>
              <w:spacing w:after="0"/>
              <w:jc w:val="center"/>
              <w:rPr>
                <w:sz w:val="20"/>
              </w:rPr>
            </w:pPr>
            <w:r w:rsidRPr="006A230A">
              <w:rPr>
                <w:sz w:val="20"/>
              </w:rPr>
              <w:t>Mistakes in budget, no details included</w:t>
            </w:r>
          </w:p>
        </w:tc>
        <w:tc>
          <w:tcPr>
            <w:tcW w:w="2792" w:type="dxa"/>
            <w:shd w:val="clear" w:color="auto" w:fill="99CCFF"/>
          </w:tcPr>
          <w:p w:rsidR="0091074A" w:rsidRPr="006A230A" w:rsidRDefault="003B0E94" w:rsidP="003B0E94">
            <w:pPr>
              <w:spacing w:after="0"/>
              <w:jc w:val="center"/>
              <w:rPr>
                <w:sz w:val="20"/>
              </w:rPr>
            </w:pPr>
            <w:r w:rsidRPr="006A230A">
              <w:rPr>
                <w:sz w:val="20"/>
              </w:rPr>
              <w:t xml:space="preserve">Budget is accurate </w:t>
            </w:r>
          </w:p>
        </w:tc>
        <w:tc>
          <w:tcPr>
            <w:tcW w:w="3133" w:type="dxa"/>
            <w:shd w:val="clear" w:color="auto" w:fill="99CCFF"/>
          </w:tcPr>
          <w:p w:rsidR="0091074A" w:rsidRPr="006A230A" w:rsidRDefault="00063B71" w:rsidP="001930B4">
            <w:pPr>
              <w:spacing w:after="0"/>
              <w:jc w:val="center"/>
              <w:rPr>
                <w:sz w:val="20"/>
              </w:rPr>
            </w:pPr>
            <w:r w:rsidRPr="006A230A">
              <w:rPr>
                <w:sz w:val="20"/>
              </w:rPr>
              <w:t>Clear, concise, detailed with appropriate use of funds</w:t>
            </w:r>
          </w:p>
        </w:tc>
        <w:tc>
          <w:tcPr>
            <w:tcW w:w="972" w:type="dxa"/>
            <w:shd w:val="clear" w:color="auto" w:fill="99CCFF"/>
          </w:tcPr>
          <w:p w:rsidR="0091074A" w:rsidRPr="003B0E94" w:rsidRDefault="0091074A" w:rsidP="001930B4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063B71" w:rsidRPr="000A4912">
        <w:trPr>
          <w:trHeight w:val="611"/>
        </w:trPr>
        <w:tc>
          <w:tcPr>
            <w:tcW w:w="450" w:type="dxa"/>
            <w:shd w:val="clear" w:color="auto" w:fill="99CCFF"/>
          </w:tcPr>
          <w:p w:rsidR="00063B71" w:rsidRPr="006A230A" w:rsidRDefault="006A230A" w:rsidP="001930B4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fldChar w:fldCharType="begin"/>
            </w:r>
            <w:r>
              <w:rPr>
                <w:b/>
                <w:color w:val="FFFFFF" w:themeColor="background1"/>
              </w:rPr>
              <w:instrText xml:space="preserve"> =SUM(ABOVE) </w:instrText>
            </w:r>
            <w:r>
              <w:rPr>
                <w:b/>
                <w:color w:val="FFFFFF" w:themeColor="background1"/>
              </w:rPr>
              <w:fldChar w:fldCharType="separate"/>
            </w:r>
            <w:r>
              <w:rPr>
                <w:b/>
                <w:noProof/>
                <w:color w:val="FFFFFF" w:themeColor="background1"/>
              </w:rPr>
              <w:t>28</w:t>
            </w:r>
            <w:r>
              <w:rPr>
                <w:b/>
                <w:color w:val="FFFFFF" w:themeColor="background1"/>
              </w:rPr>
              <w:fldChar w:fldCharType="end"/>
            </w:r>
          </w:p>
        </w:tc>
        <w:tc>
          <w:tcPr>
            <w:tcW w:w="2051" w:type="dxa"/>
            <w:shd w:val="clear" w:color="auto" w:fill="99CCFF"/>
          </w:tcPr>
          <w:p w:rsidR="00063B71" w:rsidRPr="006A230A" w:rsidRDefault="00063B71" w:rsidP="001930B4">
            <w:pPr>
              <w:spacing w:after="0"/>
              <w:rPr>
                <w:b/>
              </w:rPr>
            </w:pPr>
          </w:p>
        </w:tc>
        <w:tc>
          <w:tcPr>
            <w:tcW w:w="2230" w:type="dxa"/>
            <w:shd w:val="clear" w:color="auto" w:fill="99CCFF"/>
          </w:tcPr>
          <w:p w:rsidR="00063B71" w:rsidRPr="006A230A" w:rsidRDefault="00063B71" w:rsidP="001930B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849" w:type="dxa"/>
            <w:shd w:val="clear" w:color="auto" w:fill="99CCFF"/>
          </w:tcPr>
          <w:p w:rsidR="00063B71" w:rsidRPr="006A230A" w:rsidRDefault="00063B71" w:rsidP="001930B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792" w:type="dxa"/>
            <w:shd w:val="clear" w:color="auto" w:fill="99CCFF"/>
          </w:tcPr>
          <w:p w:rsidR="00063B71" w:rsidRPr="006A230A" w:rsidRDefault="00063B71" w:rsidP="001930B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33" w:type="dxa"/>
            <w:shd w:val="clear" w:color="auto" w:fill="99CCFF"/>
          </w:tcPr>
          <w:p w:rsidR="006A230A" w:rsidRPr="006A230A" w:rsidRDefault="006A230A" w:rsidP="001930B4">
            <w:pPr>
              <w:spacing w:after="0"/>
              <w:jc w:val="center"/>
              <w:rPr>
                <w:b/>
              </w:rPr>
            </w:pPr>
          </w:p>
          <w:p w:rsidR="00063B71" w:rsidRPr="006A230A" w:rsidRDefault="006A230A" w:rsidP="001930B4">
            <w:pPr>
              <w:spacing w:after="0"/>
              <w:jc w:val="center"/>
              <w:rPr>
                <w:b/>
              </w:rPr>
            </w:pPr>
            <w:r w:rsidRPr="006A230A">
              <w:rPr>
                <w:b/>
              </w:rPr>
              <w:t>Total Score</w:t>
            </w:r>
          </w:p>
        </w:tc>
        <w:tc>
          <w:tcPr>
            <w:tcW w:w="972" w:type="dxa"/>
            <w:shd w:val="clear" w:color="auto" w:fill="99CCFF"/>
          </w:tcPr>
          <w:p w:rsidR="006A230A" w:rsidRDefault="006A230A" w:rsidP="001930B4">
            <w:pPr>
              <w:spacing w:after="0"/>
              <w:jc w:val="center"/>
              <w:rPr>
                <w:b/>
              </w:rPr>
            </w:pPr>
          </w:p>
          <w:p w:rsidR="00063B71" w:rsidRPr="000A4912" w:rsidRDefault="00063B71" w:rsidP="001930B4">
            <w:pPr>
              <w:spacing w:after="0"/>
              <w:jc w:val="center"/>
              <w:rPr>
                <w:b/>
              </w:rPr>
            </w:pPr>
          </w:p>
        </w:tc>
      </w:tr>
    </w:tbl>
    <w:p w:rsidR="00D96A5D" w:rsidRPr="00D86E0C" w:rsidRDefault="00D96A5D" w:rsidP="00D86E0C">
      <w:pPr>
        <w:spacing w:after="0"/>
      </w:pPr>
    </w:p>
    <w:sectPr w:rsidR="00D96A5D" w:rsidRPr="00D86E0C" w:rsidSect="0091074A">
      <w:pgSz w:w="15840" w:h="12240" w:orient="landscape"/>
      <w:pgMar w:top="720" w:right="720" w:bottom="720" w:left="720" w:gutter="0"/>
      <w:docGrid w:linePitch="360"/>
      <w:printerSettings r:id="rId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30A" w:rsidRDefault="006A230A" w:rsidP="00DC3232">
      <w:pPr>
        <w:spacing w:after="0" w:line="240" w:lineRule="auto"/>
      </w:pPr>
      <w:r>
        <w:separator/>
      </w:r>
    </w:p>
  </w:endnote>
  <w:endnote w:type="continuationSeparator" w:id="0">
    <w:p w:rsidR="006A230A" w:rsidRDefault="006A230A" w:rsidP="00DC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30A" w:rsidRDefault="006A230A" w:rsidP="00DC3232">
      <w:pPr>
        <w:spacing w:after="0" w:line="240" w:lineRule="auto"/>
      </w:pPr>
      <w:r>
        <w:separator/>
      </w:r>
    </w:p>
  </w:footnote>
  <w:footnote w:type="continuationSeparator" w:id="0">
    <w:p w:rsidR="006A230A" w:rsidRDefault="006A230A" w:rsidP="00DC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0A" w:rsidRDefault="006A230A" w:rsidP="001930B4">
    <w:pPr>
      <w:pStyle w:val="Header"/>
      <w:jc w:val="center"/>
    </w:pP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118533</wp:posOffset>
          </wp:positionH>
          <wp:positionV relativeFrom="paragraph">
            <wp:posOffset>-114300</wp:posOffset>
          </wp:positionV>
          <wp:extent cx="728134" cy="677333"/>
          <wp:effectExtent l="2540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728134" cy="677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</w:rPr>
      <w:t>Every Student Succeeds</w:t>
    </w:r>
  </w:p>
  <w:p w:rsidR="006A230A" w:rsidRDefault="006A230A" w:rsidP="00DC3232">
    <w:pPr>
      <w:pStyle w:val="Header"/>
      <w:jc w:val="center"/>
    </w:pPr>
  </w:p>
  <w:p w:rsidR="006A230A" w:rsidRDefault="006A230A" w:rsidP="00DC3232">
    <w:pPr>
      <w:pStyle w:val="Header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54B3E2F"/>
    <w:multiLevelType w:val="hybridMultilevel"/>
    <w:tmpl w:val="8CA044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483BD8"/>
    <w:multiLevelType w:val="hybridMultilevel"/>
    <w:tmpl w:val="7A42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51CB3"/>
    <w:multiLevelType w:val="hybridMultilevel"/>
    <w:tmpl w:val="59B01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F1147"/>
    <w:multiLevelType w:val="hybridMultilevel"/>
    <w:tmpl w:val="BF8A913A"/>
    <w:lvl w:ilvl="0" w:tplc="D9B6C352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>
    <w:nsid w:val="302D6345"/>
    <w:multiLevelType w:val="hybridMultilevel"/>
    <w:tmpl w:val="0BFAD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86EF7"/>
    <w:multiLevelType w:val="hybridMultilevel"/>
    <w:tmpl w:val="EE9A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0470C"/>
    <w:multiLevelType w:val="hybridMultilevel"/>
    <w:tmpl w:val="D6E6F0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78B5AD2"/>
    <w:multiLevelType w:val="hybridMultilevel"/>
    <w:tmpl w:val="5FFE2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630F9"/>
    <w:rsid w:val="00040B2D"/>
    <w:rsid w:val="000551AC"/>
    <w:rsid w:val="00063B71"/>
    <w:rsid w:val="000A4385"/>
    <w:rsid w:val="000B1597"/>
    <w:rsid w:val="000E160B"/>
    <w:rsid w:val="00153EAA"/>
    <w:rsid w:val="00166D12"/>
    <w:rsid w:val="00173040"/>
    <w:rsid w:val="001930B4"/>
    <w:rsid w:val="0019471C"/>
    <w:rsid w:val="001B248C"/>
    <w:rsid w:val="001B34C9"/>
    <w:rsid w:val="00214587"/>
    <w:rsid w:val="00214D25"/>
    <w:rsid w:val="002479A3"/>
    <w:rsid w:val="00273B21"/>
    <w:rsid w:val="00292885"/>
    <w:rsid w:val="002943BE"/>
    <w:rsid w:val="002D76A6"/>
    <w:rsid w:val="002F2360"/>
    <w:rsid w:val="003126B7"/>
    <w:rsid w:val="00356513"/>
    <w:rsid w:val="003609B6"/>
    <w:rsid w:val="003766D0"/>
    <w:rsid w:val="00395ECC"/>
    <w:rsid w:val="0039778D"/>
    <w:rsid w:val="003A2D16"/>
    <w:rsid w:val="003B0E94"/>
    <w:rsid w:val="003B30B8"/>
    <w:rsid w:val="003F5782"/>
    <w:rsid w:val="00455365"/>
    <w:rsid w:val="004607EA"/>
    <w:rsid w:val="004726F0"/>
    <w:rsid w:val="004941D9"/>
    <w:rsid w:val="004C5DDC"/>
    <w:rsid w:val="004E7AA9"/>
    <w:rsid w:val="004F15A2"/>
    <w:rsid w:val="004F5288"/>
    <w:rsid w:val="00536F5B"/>
    <w:rsid w:val="005A1996"/>
    <w:rsid w:val="005B0BC4"/>
    <w:rsid w:val="005C2C55"/>
    <w:rsid w:val="005E11B1"/>
    <w:rsid w:val="005F7EE8"/>
    <w:rsid w:val="00603290"/>
    <w:rsid w:val="00617AB7"/>
    <w:rsid w:val="00694A30"/>
    <w:rsid w:val="006A230A"/>
    <w:rsid w:val="006D4AFD"/>
    <w:rsid w:val="006E235D"/>
    <w:rsid w:val="006E3A2C"/>
    <w:rsid w:val="006E4322"/>
    <w:rsid w:val="00700E67"/>
    <w:rsid w:val="00706486"/>
    <w:rsid w:val="00716F78"/>
    <w:rsid w:val="00755149"/>
    <w:rsid w:val="00770090"/>
    <w:rsid w:val="00777A7F"/>
    <w:rsid w:val="00786401"/>
    <w:rsid w:val="00786460"/>
    <w:rsid w:val="007C3C94"/>
    <w:rsid w:val="007D7EC8"/>
    <w:rsid w:val="00822B71"/>
    <w:rsid w:val="00866655"/>
    <w:rsid w:val="008931AC"/>
    <w:rsid w:val="008A2911"/>
    <w:rsid w:val="008F36BF"/>
    <w:rsid w:val="008F5F5B"/>
    <w:rsid w:val="0091074A"/>
    <w:rsid w:val="00966249"/>
    <w:rsid w:val="00986F07"/>
    <w:rsid w:val="00A337C4"/>
    <w:rsid w:val="00A94FF8"/>
    <w:rsid w:val="00AD0775"/>
    <w:rsid w:val="00AE0D9F"/>
    <w:rsid w:val="00B53221"/>
    <w:rsid w:val="00B7556C"/>
    <w:rsid w:val="00B76641"/>
    <w:rsid w:val="00B81C56"/>
    <w:rsid w:val="00BC7185"/>
    <w:rsid w:val="00BD32A5"/>
    <w:rsid w:val="00BF3FEC"/>
    <w:rsid w:val="00C30390"/>
    <w:rsid w:val="00C43121"/>
    <w:rsid w:val="00C54644"/>
    <w:rsid w:val="00C8283D"/>
    <w:rsid w:val="00CC763E"/>
    <w:rsid w:val="00D27ECE"/>
    <w:rsid w:val="00D54194"/>
    <w:rsid w:val="00D86E0C"/>
    <w:rsid w:val="00D96230"/>
    <w:rsid w:val="00D96A5D"/>
    <w:rsid w:val="00DC3232"/>
    <w:rsid w:val="00DE4B10"/>
    <w:rsid w:val="00E03E6F"/>
    <w:rsid w:val="00E207AF"/>
    <w:rsid w:val="00E32786"/>
    <w:rsid w:val="00EE747C"/>
    <w:rsid w:val="00F54FCE"/>
    <w:rsid w:val="00F630F9"/>
    <w:rsid w:val="00F638FE"/>
    <w:rsid w:val="00F840CA"/>
    <w:rsid w:val="00FB13E7"/>
    <w:rsid w:val="00FD1132"/>
    <w:rsid w:val="00FF33CA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25"/>
  </w:style>
  <w:style w:type="paragraph" w:styleId="Heading3">
    <w:name w:val="heading 3"/>
    <w:basedOn w:val="Normal"/>
    <w:next w:val="Normal"/>
    <w:link w:val="Heading3Char"/>
    <w:qFormat/>
    <w:rsid w:val="0039778D"/>
    <w:pPr>
      <w:keepNext/>
      <w:spacing w:after="0" w:line="240" w:lineRule="auto"/>
      <w:outlineLvl w:val="2"/>
    </w:pPr>
    <w:rPr>
      <w:rFonts w:ascii="Times" w:eastAsia="Times" w:hAnsi="Times" w:cs="Times New Roman"/>
      <w:b/>
      <w:sz w:val="32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3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232"/>
  </w:style>
  <w:style w:type="paragraph" w:styleId="Footer">
    <w:name w:val="footer"/>
    <w:basedOn w:val="Normal"/>
    <w:link w:val="FooterChar"/>
    <w:uiPriority w:val="99"/>
    <w:unhideWhenUsed/>
    <w:rsid w:val="00DC3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232"/>
  </w:style>
  <w:style w:type="character" w:customStyle="1" w:styleId="Heading3Char">
    <w:name w:val="Heading 3 Char"/>
    <w:basedOn w:val="DefaultParagraphFont"/>
    <w:link w:val="Heading3"/>
    <w:rsid w:val="0039778D"/>
    <w:rPr>
      <w:rFonts w:ascii="Times" w:eastAsia="Times" w:hAnsi="Times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39778D"/>
    <w:pPr>
      <w:spacing w:after="0" w:line="240" w:lineRule="auto"/>
    </w:pPr>
    <w:rPr>
      <w:rFonts w:ascii="Times" w:eastAsia="Times" w:hAnsi="Times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9778D"/>
    <w:rPr>
      <w:rFonts w:ascii="Times" w:eastAsia="Times" w:hAnsi="Times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232"/>
  </w:style>
  <w:style w:type="paragraph" w:styleId="Footer">
    <w:name w:val="footer"/>
    <w:basedOn w:val="Normal"/>
    <w:link w:val="FooterChar"/>
    <w:uiPriority w:val="99"/>
    <w:unhideWhenUsed/>
    <w:rsid w:val="00DC3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D177-7C6D-434E-AA77-65B2A5A7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1259</Words>
  <Characters>7177</Characters>
  <Application>Microsoft Macintosh Word</Application>
  <DocSecurity>0</DocSecurity>
  <Lines>59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Genesee Central School District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Genesee Central School District</dc:creator>
  <cp:lastModifiedBy>Deborah Stout Director</cp:lastModifiedBy>
  <cp:revision>3</cp:revision>
  <cp:lastPrinted>2019-06-18T13:12:00Z</cp:lastPrinted>
  <dcterms:created xsi:type="dcterms:W3CDTF">2019-06-13T13:27:00Z</dcterms:created>
  <dcterms:modified xsi:type="dcterms:W3CDTF">2019-06-18T13:13:00Z</dcterms:modified>
</cp:coreProperties>
</file>